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8329" w14:textId="6E8ED780" w:rsidR="00010A84" w:rsidRPr="000331A4" w:rsidRDefault="000331A4" w:rsidP="00010A84">
      <w:pPr>
        <w:tabs>
          <w:tab w:val="left" w:pos="14656"/>
        </w:tabs>
        <w:jc w:val="center"/>
        <w:rPr>
          <w:b/>
          <w:szCs w:val="24"/>
          <w:u w:val="single"/>
          <w:lang w:eastAsia="lt-LT"/>
        </w:rPr>
      </w:pPr>
      <w:r w:rsidRPr="000331A4">
        <w:rPr>
          <w:b/>
          <w:szCs w:val="24"/>
          <w:u w:val="single"/>
          <w:lang w:eastAsia="lt-LT"/>
        </w:rPr>
        <w:t>VILNIAUS LOPŠELIS-DARŽELIS „VĖTRUNGĖ“</w:t>
      </w:r>
    </w:p>
    <w:p w14:paraId="452F8AB8" w14:textId="77777777" w:rsidR="00010A84" w:rsidRDefault="00010A84" w:rsidP="00010A8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4BE991FB" w14:textId="5B576C73" w:rsidR="00010A84" w:rsidRPr="000331A4" w:rsidRDefault="000331A4" w:rsidP="00010A84">
      <w:pPr>
        <w:tabs>
          <w:tab w:val="left" w:pos="14656"/>
        </w:tabs>
        <w:jc w:val="center"/>
        <w:rPr>
          <w:b/>
          <w:szCs w:val="24"/>
          <w:u w:val="single"/>
          <w:lang w:eastAsia="lt-LT"/>
        </w:rPr>
      </w:pPr>
      <w:r>
        <w:rPr>
          <w:b/>
          <w:szCs w:val="24"/>
          <w:u w:val="single"/>
          <w:lang w:eastAsia="lt-LT"/>
        </w:rPr>
        <w:t>BARBARA KLOVIENĖ</w:t>
      </w:r>
    </w:p>
    <w:p w14:paraId="5A921B8E" w14:textId="77777777" w:rsidR="00010A84" w:rsidRDefault="00010A84" w:rsidP="00010A8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3237FA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289085F1" w14:textId="77777777" w:rsidR="00010A84" w:rsidRDefault="00010A84" w:rsidP="00010A84">
      <w:pPr>
        <w:jc w:val="center"/>
        <w:rPr>
          <w:szCs w:val="24"/>
          <w:lang w:eastAsia="lt-LT"/>
        </w:rPr>
      </w:pPr>
    </w:p>
    <w:p w14:paraId="4B6F38CE" w14:textId="1FF7B934" w:rsidR="00010A84" w:rsidRDefault="00B1749B" w:rsidP="00010A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2022-    -         </w:t>
      </w:r>
      <w:r w:rsidR="00010A84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 xml:space="preserve"> A290-          /22(3.4.40-AD14)</w:t>
      </w:r>
    </w:p>
    <w:p w14:paraId="04E310E7" w14:textId="767C4027" w:rsidR="00010A84" w:rsidRPr="003372B5" w:rsidRDefault="00132279" w:rsidP="00010A84">
      <w:pPr>
        <w:jc w:val="center"/>
        <w:rPr>
          <w:u w:val="single"/>
          <w:lang w:val="en-US" w:eastAsia="lt-LT"/>
        </w:rPr>
      </w:pPr>
      <w:r w:rsidRPr="003372B5">
        <w:rPr>
          <w:u w:val="single"/>
          <w:lang w:val="en-US" w:eastAsia="lt-LT"/>
        </w:rPr>
        <w:t>2022-01-18</w:t>
      </w:r>
    </w:p>
    <w:p w14:paraId="160C2E22" w14:textId="0A208905" w:rsidR="00010A84" w:rsidRDefault="00B1749B" w:rsidP="00010A8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C529B60" w14:textId="77777777" w:rsidR="00010A84" w:rsidRDefault="00010A84" w:rsidP="00010A84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381FA797" w14:textId="77777777" w:rsidR="00010A84" w:rsidRDefault="00010A84" w:rsidP="00010A84">
      <w:pPr>
        <w:jc w:val="center"/>
        <w:rPr>
          <w:lang w:eastAsia="lt-LT"/>
        </w:rPr>
      </w:pPr>
    </w:p>
    <w:p w14:paraId="316D0D1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F9D19C1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8F1E37F" w14:textId="77777777" w:rsidR="00010A84" w:rsidRDefault="00010A84" w:rsidP="00010A84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10A84" w14:paraId="0D593BAF" w14:textId="77777777" w:rsidTr="0037501A">
        <w:tc>
          <w:tcPr>
            <w:tcW w:w="9775" w:type="dxa"/>
          </w:tcPr>
          <w:p w14:paraId="25C6C1FD" w14:textId="48144F5C" w:rsidR="00010A84" w:rsidRDefault="00010A84" w:rsidP="0013227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550CD97B" w14:textId="1E76E59F" w:rsidR="00010A84" w:rsidRDefault="00132279" w:rsidP="00132279">
            <w:pPr>
              <w:ind w:firstLine="567"/>
              <w:jc w:val="both"/>
            </w:pPr>
            <w:r>
              <w:rPr>
                <w:szCs w:val="24"/>
                <w:lang w:eastAsia="lt-LT"/>
              </w:rPr>
              <w:t xml:space="preserve">Vilniaus lopšelio-darželio „Vėtrungė“ </w:t>
            </w:r>
            <w:r w:rsidRPr="00132279">
              <w:rPr>
                <w:szCs w:val="24"/>
                <w:lang w:eastAsia="lt-LT"/>
              </w:rPr>
              <w:t xml:space="preserve">2020-2024 strateginio ir 2021 </w:t>
            </w:r>
            <w:r>
              <w:rPr>
                <w:szCs w:val="24"/>
                <w:lang w:eastAsia="lt-LT"/>
              </w:rPr>
              <w:t xml:space="preserve">metų veiklos planuose nustatyti tikslai ir uždaviniai buvo orientuoti į ugdymo paslaugų kokybės didinimą ir ugdymo įstaigos materialinės bazės gerinimą. </w:t>
            </w:r>
            <w:r w:rsidRPr="00132279">
              <w:rPr>
                <w:szCs w:val="24"/>
                <w:lang w:eastAsia="lt-LT"/>
              </w:rPr>
              <w:t>2021 met</w:t>
            </w:r>
            <w:r>
              <w:rPr>
                <w:szCs w:val="24"/>
                <w:lang w:eastAsia="lt-LT"/>
              </w:rPr>
              <w:t xml:space="preserve">ų veiklos prioritetinės kryptys - </w:t>
            </w:r>
            <w:r>
              <w:t>kokybiško ugdymo paslaugos teikimas, užtikrinant tėvų į(</w:t>
            </w:r>
            <w:proofErr w:type="spellStart"/>
            <w:r>
              <w:t>si</w:t>
            </w:r>
            <w:proofErr w:type="spellEnd"/>
            <w:r>
              <w:t>)traukimą į ugdymo ir valdymo procesus bei šiuolaikinius ugdymo(</w:t>
            </w:r>
            <w:proofErr w:type="spellStart"/>
            <w:r>
              <w:t>si</w:t>
            </w:r>
            <w:proofErr w:type="spellEnd"/>
            <w:r>
              <w:t>) reikalavimus atliepiančios edukacinės aplinkos kūrimą. Strateginių tikslų įgyvendinimui iškelti du metinės veiklos tikslai: užtik</w:t>
            </w:r>
            <w:r w:rsidR="0056775A">
              <w:t>r</w:t>
            </w:r>
            <w:r>
              <w:t>inti tėvų į(</w:t>
            </w:r>
            <w:proofErr w:type="spellStart"/>
            <w:r>
              <w:t>si</w:t>
            </w:r>
            <w:proofErr w:type="spellEnd"/>
            <w:r>
              <w:t>)traukimą į ugdymo ir valdymo procesus; kurti sveikas, saugias, pozityvias</w:t>
            </w:r>
            <w:r w:rsidR="0056775A">
              <w:t>,</w:t>
            </w:r>
            <w:r>
              <w:t xml:space="preserve"> šiuolaikinius ugdymo(</w:t>
            </w:r>
            <w:proofErr w:type="spellStart"/>
            <w:r>
              <w:t>si</w:t>
            </w:r>
            <w:proofErr w:type="spellEnd"/>
            <w:r>
              <w:t>) reikalavimus atliepiančias edukacines ir emocines aplinkas. Tikslams pasiekti buvo numatyti ir įgyvendinti 4 uždaviniai: siekti ugdymo(</w:t>
            </w:r>
            <w:proofErr w:type="spellStart"/>
            <w:r>
              <w:t>si</w:t>
            </w:r>
            <w:proofErr w:type="spellEnd"/>
            <w:r>
              <w:t>) kokybės tėvų lūkesčių, vaikų poreikių bei mokytojų kompetencijų kontekste; skatinti tėvų iniciatyvą dalyvauti įstaigos savivaldoje ir ieškoti naujų būdų tėvų į(</w:t>
            </w:r>
            <w:proofErr w:type="spellStart"/>
            <w:r>
              <w:t>si</w:t>
            </w:r>
            <w:proofErr w:type="spellEnd"/>
            <w:r>
              <w:t>)traukimo į ugdymo procesus užtikrinimui; stiprinti bendruomenės narių bendradarbiavimą kuriant sveiką, saugią, pozityvią emocinę aplinką; turtinti ir modernizuoti materialinę bazę, kuriant vidaus ir išorės erdves.</w:t>
            </w:r>
          </w:p>
          <w:p w14:paraId="0519E0FD" w14:textId="153D3345" w:rsidR="00132279" w:rsidRDefault="00132279" w:rsidP="00132279">
            <w:pPr>
              <w:ind w:firstLine="567"/>
              <w:jc w:val="both"/>
            </w:pPr>
            <w:r>
              <w:t xml:space="preserve">Siekiant ugdymo kokybės tėvų lūkesčių, vaikų poreikių bei mokytojų kompetencijų kontekste, </w:t>
            </w:r>
            <w:r w:rsidRPr="008E29B4">
              <w:t>202</w:t>
            </w:r>
            <w:r w:rsidR="002C7D8E" w:rsidRPr="008E29B4">
              <w:t>1</w:t>
            </w:r>
            <w:r>
              <w:t xml:space="preserve"> metais pasiekti ugdymo paslaugų kiekybiniai ir kokybiniai pokyčiai. Parengta mokytojų kvalifikacijos tobulinimo programa ir metinis Įstaigos veiklos planas. </w:t>
            </w:r>
          </w:p>
          <w:p w14:paraId="6F1B9FCE" w14:textId="5896111A" w:rsidR="00132279" w:rsidRDefault="00132279" w:rsidP="0013227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Įgyvendinus metiniame veiklos plane numatytas priemones įvykdyta:</w:t>
            </w:r>
          </w:p>
          <w:p w14:paraId="35E21E28" w14:textId="5EECC1B6" w:rsidR="00132279" w:rsidRDefault="00132279" w:rsidP="00132279">
            <w:pPr>
              <w:pStyle w:val="Sraopastraipa"/>
              <w:numPr>
                <w:ilvl w:val="0"/>
                <w:numId w:val="2"/>
              </w:numPr>
              <w:ind w:left="1208" w:hanging="284"/>
              <w:jc w:val="both"/>
              <w:rPr>
                <w:szCs w:val="24"/>
                <w:lang w:eastAsia="lt-LT"/>
              </w:rPr>
            </w:pPr>
            <w:r w:rsidRPr="00132279">
              <w:rPr>
                <w:szCs w:val="24"/>
                <w:lang w:eastAsia="lt-LT"/>
              </w:rPr>
              <w:t>įgyvendinti nauji projektai: „Metų laikai su fortepijonine muzika</w:t>
            </w:r>
            <w:r>
              <w:rPr>
                <w:szCs w:val="24"/>
                <w:lang w:eastAsia="lt-LT"/>
              </w:rPr>
              <w:t xml:space="preserve">“ - </w:t>
            </w:r>
            <w:r w:rsidRPr="00132279">
              <w:rPr>
                <w:szCs w:val="24"/>
                <w:lang w:eastAsia="lt-LT"/>
              </w:rPr>
              <w:t xml:space="preserve">vykdomas </w:t>
            </w:r>
          </w:p>
          <w:p w14:paraId="751FEE29" w14:textId="26D350E5" w:rsidR="001144CC" w:rsidRPr="001144CC" w:rsidRDefault="00132279" w:rsidP="001144CC">
            <w:pPr>
              <w:jc w:val="both"/>
              <w:rPr>
                <w:szCs w:val="24"/>
                <w:lang w:eastAsia="lt-LT"/>
              </w:rPr>
            </w:pPr>
            <w:r w:rsidRPr="00132279">
              <w:rPr>
                <w:szCs w:val="24"/>
                <w:lang w:eastAsia="lt-LT"/>
              </w:rPr>
              <w:t xml:space="preserve">periodiškai </w:t>
            </w:r>
            <w:r>
              <w:rPr>
                <w:szCs w:val="24"/>
                <w:lang w:eastAsia="lt-LT"/>
              </w:rPr>
              <w:t>muzikinių ir fizinio lavinimo ugdomosios veiklos met</w:t>
            </w:r>
            <w:r w:rsidR="002C7D8E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, „STEAM gali būti įdomus“, „Keliaujantis darželis“ - bendraujant su tėvais keliaujame po Vilnių; „Myliu Lietuv</w:t>
            </w:r>
            <w:r w:rsidR="00E01D46">
              <w:rPr>
                <w:szCs w:val="24"/>
                <w:lang w:eastAsia="lt-LT"/>
              </w:rPr>
              <w:t>ą</w:t>
            </w:r>
            <w:r>
              <w:rPr>
                <w:szCs w:val="24"/>
                <w:lang w:eastAsia="lt-LT"/>
              </w:rPr>
              <w:t xml:space="preserve"> visa širdimi“ - metinis meninis projektas kuriant filmukus apie Lietuvą;</w:t>
            </w:r>
          </w:p>
          <w:p w14:paraId="101AF0B5" w14:textId="45A4FE5D" w:rsidR="00132279" w:rsidRDefault="00132279" w:rsidP="00132279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 w:rsidRPr="00132279">
              <w:rPr>
                <w:szCs w:val="24"/>
                <w:lang w:eastAsia="lt-LT"/>
              </w:rPr>
              <w:t>įgyvendintas tęstinis projektas „Augu sveikas, saugus ir judrus</w:t>
            </w:r>
            <w:r>
              <w:rPr>
                <w:szCs w:val="24"/>
                <w:lang w:eastAsia="lt-LT"/>
              </w:rPr>
              <w:t>“;</w:t>
            </w:r>
          </w:p>
          <w:p w14:paraId="0DD34B7B" w14:textId="03D406AA" w:rsidR="003C4E7E" w:rsidRDefault="003C4E7E" w:rsidP="003C4E7E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 tęstin</w:t>
            </w:r>
            <w:r w:rsidR="00E01D46">
              <w:rPr>
                <w:szCs w:val="24"/>
                <w:lang w:eastAsia="lt-LT"/>
              </w:rPr>
              <w:t>io</w:t>
            </w:r>
            <w:r>
              <w:rPr>
                <w:szCs w:val="24"/>
                <w:lang w:eastAsia="lt-LT"/>
              </w:rPr>
              <w:t xml:space="preserve"> socialinių bei emocinių sunkumų įveikimo gebėjimų ugdym</w:t>
            </w:r>
            <w:r w:rsidR="00E01D46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>,</w:t>
            </w:r>
          </w:p>
          <w:p w14:paraId="7E0374F0" w14:textId="163734A2" w:rsidR="003C4E7E" w:rsidRDefault="003C4E7E" w:rsidP="003C4E7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siekiant geresnės vaikų emocinės savijautos</w:t>
            </w:r>
            <w:r w:rsidR="00E01D46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programa „</w:t>
            </w:r>
            <w:proofErr w:type="spellStart"/>
            <w:r>
              <w:rPr>
                <w:szCs w:val="24"/>
                <w:lang w:eastAsia="lt-LT"/>
              </w:rPr>
              <w:t>Zipio</w:t>
            </w:r>
            <w:proofErr w:type="spellEnd"/>
            <w:r>
              <w:rPr>
                <w:szCs w:val="24"/>
                <w:lang w:eastAsia="lt-LT"/>
              </w:rPr>
              <w:t xml:space="preserve"> draugai“, ikimokyklinio ugdymo programa, kurios pagrindas yra socialinių ir emocinių kompetencijų lavinimas - „</w:t>
            </w:r>
            <w:proofErr w:type="spellStart"/>
            <w:r>
              <w:rPr>
                <w:szCs w:val="24"/>
                <w:lang w:eastAsia="lt-LT"/>
              </w:rPr>
              <w:t>Kimochi</w:t>
            </w:r>
            <w:proofErr w:type="spellEnd"/>
            <w:r>
              <w:rPr>
                <w:szCs w:val="24"/>
                <w:lang w:eastAsia="lt-LT"/>
              </w:rPr>
              <w:t>“;</w:t>
            </w:r>
          </w:p>
          <w:p w14:paraId="57A99EAC" w14:textId="147FECFE" w:rsidR="003C4E7E" w:rsidRDefault="003C4E7E" w:rsidP="003C4E7E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patobulinta neformaliojo vaikų švietimo program</w:t>
            </w:r>
            <w:r w:rsidR="00E01D46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: įsteigtas naujas</w:t>
            </w:r>
          </w:p>
          <w:p w14:paraId="21390D5E" w14:textId="77777777" w:rsidR="003C4E7E" w:rsidRDefault="003C4E7E" w:rsidP="003C4E7E">
            <w:pPr>
              <w:jc w:val="both"/>
              <w:rPr>
                <w:szCs w:val="24"/>
                <w:lang w:eastAsia="lt-LT"/>
              </w:rPr>
            </w:pPr>
            <w:r w:rsidRPr="003C4E7E">
              <w:rPr>
                <w:szCs w:val="24"/>
                <w:lang w:eastAsia="lt-LT"/>
              </w:rPr>
              <w:t>dainavimo būrelis</w:t>
            </w:r>
            <w:r>
              <w:rPr>
                <w:szCs w:val="24"/>
                <w:lang w:eastAsia="lt-LT"/>
              </w:rPr>
              <w:t xml:space="preserve"> „Muzikos studija“;</w:t>
            </w:r>
          </w:p>
          <w:p w14:paraId="65BF0A4D" w14:textId="199BBA0B" w:rsidR="003C4E7E" w:rsidRDefault="003C4E7E" w:rsidP="00132279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pilnai pakeisti baldai </w:t>
            </w:r>
            <w:r w:rsidRPr="003C4E7E">
              <w:rPr>
                <w:szCs w:val="24"/>
                <w:lang w:eastAsia="lt-LT"/>
              </w:rPr>
              <w:t>4</w:t>
            </w:r>
            <w:r w:rsidR="00BC6B94">
              <w:rPr>
                <w:szCs w:val="24"/>
                <w:lang w:eastAsia="lt-LT"/>
              </w:rPr>
              <w:t xml:space="preserve"> grup</w:t>
            </w:r>
            <w:r w:rsidR="00E01D46">
              <w:rPr>
                <w:szCs w:val="24"/>
                <w:lang w:eastAsia="lt-LT"/>
              </w:rPr>
              <w:t>ėse</w:t>
            </w:r>
            <w:r w:rsidR="00BC6B94">
              <w:rPr>
                <w:szCs w:val="24"/>
                <w:lang w:eastAsia="lt-LT"/>
              </w:rPr>
              <w:t>: kėdes, stalai</w:t>
            </w:r>
            <w:r>
              <w:rPr>
                <w:szCs w:val="24"/>
                <w:lang w:eastAsia="lt-LT"/>
              </w:rPr>
              <w:t>;</w:t>
            </w:r>
          </w:p>
          <w:p w14:paraId="606699AC" w14:textId="53BB978D" w:rsidR="003C4E7E" w:rsidRDefault="003C4E7E" w:rsidP="00132279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atnaujinti žaislai į visas grupes;</w:t>
            </w:r>
          </w:p>
          <w:p w14:paraId="5EB1E9B1" w14:textId="063D0553" w:rsidR="003C4E7E" w:rsidRDefault="002C0F40" w:rsidP="00132279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pedagogai aprūpinti nauja</w:t>
            </w:r>
            <w:r w:rsidR="00AE3199">
              <w:rPr>
                <w:szCs w:val="24"/>
                <w:lang w:eastAsia="lt-LT"/>
              </w:rPr>
              <w:t>is kompiuteriais (</w:t>
            </w:r>
            <w:r w:rsidR="00362D6C">
              <w:rPr>
                <w:szCs w:val="24"/>
                <w:lang w:eastAsia="lt-LT"/>
              </w:rPr>
              <w:t>3 vnt.);</w:t>
            </w:r>
          </w:p>
          <w:p w14:paraId="29DBDDB5" w14:textId="4A211260" w:rsidR="00B51A01" w:rsidRDefault="002C0F40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tobulina savo kv</w:t>
            </w:r>
            <w:r w:rsidR="00B51A01">
              <w:rPr>
                <w:szCs w:val="24"/>
                <w:lang w:eastAsia="lt-LT"/>
              </w:rPr>
              <w:t xml:space="preserve">alifikaciją: visi pedagogai yra </w:t>
            </w:r>
            <w:r w:rsidR="00E01D46">
              <w:rPr>
                <w:szCs w:val="24"/>
                <w:lang w:eastAsia="lt-LT"/>
              </w:rPr>
              <w:t xml:space="preserve">nuotolinės mokymosi  platformos </w:t>
            </w:r>
            <w:proofErr w:type="spellStart"/>
            <w:r w:rsidR="00B51A01">
              <w:rPr>
                <w:szCs w:val="24"/>
                <w:lang w:eastAsia="lt-LT"/>
              </w:rPr>
              <w:t>Pedagogas.lt</w:t>
            </w:r>
            <w:proofErr w:type="spellEnd"/>
            <w:r w:rsidR="00B51A01">
              <w:rPr>
                <w:szCs w:val="24"/>
                <w:lang w:eastAsia="lt-LT"/>
              </w:rPr>
              <w:t xml:space="preserve"> nariai;</w:t>
            </w:r>
          </w:p>
          <w:p w14:paraId="5D074A19" w14:textId="77777777" w:rsidR="00B51A01" w:rsidRDefault="00B51A01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dalyvauta ES remiamose programose: „Pienas vaikams“, „Vaisių vartojimo skatinimas </w:t>
            </w:r>
          </w:p>
          <w:p w14:paraId="6298258D" w14:textId="61907B22" w:rsidR="00B51A01" w:rsidRPr="00B51A01" w:rsidRDefault="00B51A01" w:rsidP="00B51A01">
            <w:pPr>
              <w:jc w:val="both"/>
              <w:rPr>
                <w:szCs w:val="24"/>
                <w:lang w:eastAsia="lt-LT"/>
              </w:rPr>
            </w:pPr>
            <w:r w:rsidRPr="00B51A01">
              <w:rPr>
                <w:szCs w:val="24"/>
                <w:lang w:eastAsia="lt-LT"/>
              </w:rPr>
              <w:t>mokyklose“</w:t>
            </w:r>
            <w:r w:rsidR="008E3632">
              <w:rPr>
                <w:szCs w:val="24"/>
                <w:lang w:eastAsia="lt-LT"/>
              </w:rPr>
              <w:t>;</w:t>
            </w:r>
          </w:p>
          <w:p w14:paraId="7A7A1CC9" w14:textId="351BC9B7" w:rsidR="002C0F40" w:rsidRDefault="00B51A01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atest</w:t>
            </w:r>
            <w:r w:rsidR="008E3632">
              <w:rPr>
                <w:szCs w:val="24"/>
                <w:lang w:eastAsia="lt-LT"/>
              </w:rPr>
              <w:t>uotas</w:t>
            </w:r>
            <w:r>
              <w:rPr>
                <w:szCs w:val="24"/>
                <w:lang w:eastAsia="lt-LT"/>
              </w:rPr>
              <w:t xml:space="preserve"> </w:t>
            </w:r>
            <w:r w:rsidRPr="00B51A01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pedagogas: </w:t>
            </w:r>
            <w:r w:rsidR="008E3632">
              <w:rPr>
                <w:szCs w:val="24"/>
                <w:lang w:eastAsia="lt-LT"/>
              </w:rPr>
              <w:t>įgijo</w:t>
            </w:r>
            <w:r>
              <w:rPr>
                <w:szCs w:val="24"/>
                <w:lang w:eastAsia="lt-LT"/>
              </w:rPr>
              <w:t xml:space="preserve"> metodininko kvalifikaciją;</w:t>
            </w:r>
          </w:p>
          <w:p w14:paraId="37B1E640" w14:textId="77777777" w:rsidR="00B51A01" w:rsidRDefault="00B51A01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papildytas sporto inventorius;</w:t>
            </w:r>
          </w:p>
          <w:p w14:paraId="6220B7FE" w14:textId="24C0B858" w:rsidR="00B51A01" w:rsidRDefault="00B51A01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pakeistos užuolaidos į kasetin</w:t>
            </w:r>
            <w:r w:rsidR="008E3632">
              <w:rPr>
                <w:szCs w:val="24"/>
                <w:lang w:eastAsia="lt-LT"/>
              </w:rPr>
              <w:t>ius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rolet</w:t>
            </w:r>
            <w:r w:rsidR="008E3632">
              <w:rPr>
                <w:szCs w:val="24"/>
                <w:lang w:eastAsia="lt-LT"/>
              </w:rPr>
              <w:t>us</w:t>
            </w:r>
            <w:proofErr w:type="spellEnd"/>
            <w:r>
              <w:rPr>
                <w:szCs w:val="24"/>
                <w:lang w:eastAsia="lt-LT"/>
              </w:rPr>
              <w:t xml:space="preserve"> (miegamieji);</w:t>
            </w:r>
          </w:p>
          <w:p w14:paraId="1062ECC1" w14:textId="0A7B00E3" w:rsidR="00B51A01" w:rsidRDefault="00B51A01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bendradarbiavimo sutartis su Vilniaus Liepkalnio mokykl</w:t>
            </w:r>
            <w:r w:rsidR="00F8627C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 xml:space="preserve">, įgyvendintas </w:t>
            </w:r>
          </w:p>
          <w:p w14:paraId="58618A5F" w14:textId="7F691038" w:rsidR="00B51A01" w:rsidRPr="00B51A01" w:rsidRDefault="00B51A01" w:rsidP="00B51A01">
            <w:pPr>
              <w:jc w:val="both"/>
              <w:rPr>
                <w:szCs w:val="24"/>
                <w:lang w:eastAsia="lt-LT"/>
              </w:rPr>
            </w:pPr>
            <w:r w:rsidRPr="00B51A01">
              <w:rPr>
                <w:szCs w:val="24"/>
                <w:lang w:eastAsia="lt-LT"/>
              </w:rPr>
              <w:lastRenderedPageBreak/>
              <w:t xml:space="preserve">naujas projektas: </w:t>
            </w:r>
            <w:r w:rsidR="008A156C" w:rsidRPr="004C7E64">
              <w:rPr>
                <w:szCs w:val="24"/>
                <w:lang w:eastAsia="lt-LT"/>
              </w:rPr>
              <w:t>„Ku</w:t>
            </w:r>
            <w:r w:rsidR="00F95568" w:rsidRPr="004C7E64">
              <w:rPr>
                <w:szCs w:val="24"/>
                <w:lang w:eastAsia="lt-LT"/>
              </w:rPr>
              <w:t>riame ateities mokyklą kartu</w:t>
            </w:r>
            <w:r w:rsidRPr="004C7E64">
              <w:rPr>
                <w:szCs w:val="24"/>
                <w:lang w:eastAsia="lt-LT"/>
              </w:rPr>
              <w:t xml:space="preserve">“; </w:t>
            </w:r>
          </w:p>
          <w:p w14:paraId="579523F2" w14:textId="77777777" w:rsidR="00B51A01" w:rsidRDefault="00B51A01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ugdytiniams, tėvams, pedagogams pagal poreikius buvo nuolat teikiama psichologo, </w:t>
            </w:r>
          </w:p>
          <w:p w14:paraId="58AE4D53" w14:textId="183F8081" w:rsidR="00BA3BB4" w:rsidRPr="0065603C" w:rsidRDefault="00B51A01" w:rsidP="0065603C">
            <w:pPr>
              <w:jc w:val="both"/>
              <w:rPr>
                <w:szCs w:val="24"/>
                <w:lang w:eastAsia="lt-LT"/>
              </w:rPr>
            </w:pPr>
            <w:r w:rsidRPr="00B51A01">
              <w:rPr>
                <w:szCs w:val="24"/>
                <w:lang w:eastAsia="lt-LT"/>
              </w:rPr>
              <w:t>logopedo</w:t>
            </w:r>
            <w:r>
              <w:rPr>
                <w:szCs w:val="24"/>
                <w:lang w:eastAsia="lt-LT"/>
              </w:rPr>
              <w:t>, socialinio pedagogo pagalba;</w:t>
            </w:r>
          </w:p>
          <w:p w14:paraId="398A2618" w14:textId="5B0D52E7" w:rsidR="00A960E0" w:rsidRDefault="00D40937" w:rsidP="003F3DD7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 w:rsidRPr="00A968EB">
              <w:t>sukurt</w:t>
            </w:r>
            <w:r w:rsidR="00F8627C">
              <w:t>i</w:t>
            </w:r>
            <w:r w:rsidRPr="00A968EB">
              <w:t xml:space="preserve"> ir vaiko gerovės komisijos aprobuot</w:t>
            </w:r>
            <w:r w:rsidR="00F8627C">
              <w:t>i</w:t>
            </w:r>
            <w:r w:rsidRPr="00A968EB">
              <w:t xml:space="preserve"> individ</w:t>
            </w:r>
            <w:r>
              <w:t>ual</w:t>
            </w:r>
            <w:r w:rsidR="00F8627C">
              <w:t>ūs pagalbos vaikui planai;</w:t>
            </w:r>
            <w:r>
              <w:t xml:space="preserve"> </w:t>
            </w:r>
          </w:p>
          <w:p w14:paraId="0C9B12A5" w14:textId="6D0C11DF" w:rsidR="00550FD2" w:rsidRPr="00550FD2" w:rsidRDefault="00550FD2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lang w:val="es-ES"/>
              </w:rPr>
              <w:t xml:space="preserve">apsitarta dėl patyčių, smurto bei prievartos prevencijos ir intervencijos vykdymo </w:t>
            </w:r>
          </w:p>
          <w:p w14:paraId="2D9B565B" w14:textId="580A1180" w:rsidR="00550FD2" w:rsidRPr="00550FD2" w:rsidRDefault="00550FD2" w:rsidP="00550FD2">
            <w:pPr>
              <w:jc w:val="both"/>
              <w:rPr>
                <w:szCs w:val="24"/>
                <w:lang w:eastAsia="lt-LT"/>
              </w:rPr>
            </w:pPr>
            <w:r w:rsidRPr="00550FD2">
              <w:rPr>
                <w:color w:val="000000"/>
                <w:lang w:val="es-ES"/>
              </w:rPr>
              <w:t>tvarkos, dėl švietėjiškos, krizių ir probleminių situacijų valdymo veikl</w:t>
            </w:r>
            <w:r w:rsidR="00A30DF4">
              <w:rPr>
                <w:color w:val="000000"/>
                <w:lang w:val="es-ES"/>
              </w:rPr>
              <w:t>os;</w:t>
            </w:r>
          </w:p>
          <w:p w14:paraId="554896DE" w14:textId="61DD2CE4" w:rsidR="0070735A" w:rsidRPr="0070735A" w:rsidRDefault="0070735A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lang w:val="es-ES"/>
              </w:rPr>
              <w:t>specialistai organizavo pokalbius su pedagogais, tėvais, sprendžiant įvairias</w:t>
            </w:r>
          </w:p>
          <w:p w14:paraId="5A97C69D" w14:textId="3ADDD0B2" w:rsidR="0070735A" w:rsidRPr="0070735A" w:rsidRDefault="0070735A" w:rsidP="0070735A">
            <w:pPr>
              <w:jc w:val="both"/>
              <w:rPr>
                <w:szCs w:val="24"/>
                <w:lang w:eastAsia="lt-LT"/>
              </w:rPr>
            </w:pPr>
            <w:r w:rsidRPr="0070735A">
              <w:rPr>
                <w:color w:val="000000"/>
                <w:lang w:val="es-ES"/>
              </w:rPr>
              <w:t>problemas, lankėsi grupėse vaikų stebėjimui, dalyvavo susirinkimuose, vykdė konsultacijas, organizavo bei koordinavo prevencinius renginius, patirčių dalinimąsi</w:t>
            </w:r>
            <w:r>
              <w:rPr>
                <w:color w:val="000000"/>
                <w:lang w:val="es-ES"/>
              </w:rPr>
              <w:t>;</w:t>
            </w:r>
          </w:p>
          <w:p w14:paraId="0B6D5A12" w14:textId="1D2AACE3" w:rsidR="00A3220D" w:rsidRPr="00A3220D" w:rsidRDefault="00A3220D" w:rsidP="00A30DF4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lang w:val="es-ES"/>
              </w:rPr>
              <w:t xml:space="preserve">sistemingai vykdyta švietėjiška veikla, teikta informacija pagalbos šeimai ir vaikams </w:t>
            </w:r>
          </w:p>
          <w:p w14:paraId="25A8299C" w14:textId="0BB38411" w:rsidR="00A3220D" w:rsidRDefault="00A3220D" w:rsidP="00A3220D">
            <w:pPr>
              <w:jc w:val="both"/>
              <w:rPr>
                <w:color w:val="000000"/>
                <w:lang w:val="es-ES"/>
              </w:rPr>
            </w:pPr>
            <w:r w:rsidRPr="00A3220D">
              <w:rPr>
                <w:color w:val="000000"/>
                <w:lang w:val="es-ES"/>
              </w:rPr>
              <w:t>klausimais</w:t>
            </w:r>
            <w:r>
              <w:rPr>
                <w:color w:val="000000"/>
                <w:lang w:val="es-ES"/>
              </w:rPr>
              <w:t>;</w:t>
            </w:r>
          </w:p>
          <w:p w14:paraId="00DE378D" w14:textId="7A2410C5" w:rsidR="00A3220D" w:rsidRPr="00A3220D" w:rsidRDefault="00A3220D" w:rsidP="00A3220D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pakeistos grindys 1 </w:t>
            </w:r>
            <w:proofErr w:type="spellStart"/>
            <w:r>
              <w:rPr>
                <w:szCs w:val="24"/>
                <w:lang w:eastAsia="lt-LT"/>
              </w:rPr>
              <w:t>grupėjė</w:t>
            </w:r>
            <w:proofErr w:type="spellEnd"/>
            <w:r>
              <w:rPr>
                <w:szCs w:val="24"/>
                <w:lang w:eastAsia="lt-LT"/>
              </w:rPr>
              <w:t xml:space="preserve"> ir rūbin</w:t>
            </w:r>
            <w:r w:rsidR="005165C9">
              <w:rPr>
                <w:szCs w:val="24"/>
                <w:lang w:eastAsia="lt-LT"/>
              </w:rPr>
              <w:t>ėje</w:t>
            </w:r>
            <w:r>
              <w:rPr>
                <w:szCs w:val="24"/>
                <w:lang w:eastAsia="lt-LT"/>
              </w:rPr>
              <w:t>;</w:t>
            </w:r>
          </w:p>
          <w:p w14:paraId="0D11952C" w14:textId="2EC25169" w:rsidR="0070735A" w:rsidRPr="0070735A" w:rsidRDefault="0070735A" w:rsidP="0070735A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pakeist</w:t>
            </w:r>
            <w:r w:rsidR="005165C9">
              <w:rPr>
                <w:szCs w:val="24"/>
                <w:lang w:eastAsia="lt-LT"/>
              </w:rPr>
              <w:t>os</w:t>
            </w:r>
            <w:r>
              <w:rPr>
                <w:szCs w:val="24"/>
                <w:lang w:eastAsia="lt-LT"/>
              </w:rPr>
              <w:t xml:space="preserve"> lauko įėjimo durys (8 vnt.);</w:t>
            </w:r>
          </w:p>
          <w:p w14:paraId="424727E7" w14:textId="41EF429E" w:rsidR="00F6385D" w:rsidRDefault="00AE3199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 interj</w:t>
            </w:r>
            <w:r w:rsidR="005165C9">
              <w:rPr>
                <w:szCs w:val="24"/>
                <w:lang w:eastAsia="lt-LT"/>
              </w:rPr>
              <w:t>er</w:t>
            </w:r>
            <w:r>
              <w:rPr>
                <w:szCs w:val="24"/>
                <w:lang w:eastAsia="lt-LT"/>
              </w:rPr>
              <w:t xml:space="preserve">as aktų </w:t>
            </w:r>
            <w:r w:rsidR="005165C9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al</w:t>
            </w:r>
            <w:r w:rsidR="005165C9">
              <w:rPr>
                <w:szCs w:val="24"/>
                <w:lang w:eastAsia="lt-LT"/>
              </w:rPr>
              <w:t>ė</w:t>
            </w:r>
            <w:r>
              <w:rPr>
                <w:szCs w:val="24"/>
                <w:lang w:eastAsia="lt-LT"/>
              </w:rPr>
              <w:t>je (nupirktos naujos užuolaidos);</w:t>
            </w:r>
          </w:p>
          <w:p w14:paraId="0C545C48" w14:textId="5B992D50" w:rsidR="00AE3199" w:rsidRDefault="00715864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įvesta įėjimo iš išėjimo kontrolė (tėvai, darbuotojai naudoja įėjimo ir išėjimo korteles);</w:t>
            </w:r>
          </w:p>
          <w:p w14:paraId="1E6C39F2" w14:textId="0750917C" w:rsidR="00715864" w:rsidRDefault="000C0E7D" w:rsidP="002C0F40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</w:t>
            </w:r>
            <w:r w:rsidR="00F13BFC">
              <w:rPr>
                <w:szCs w:val="24"/>
                <w:lang w:eastAsia="lt-LT"/>
              </w:rPr>
              <w:t>jinti 4 grupių stalo įrankiai (puodukai, l</w:t>
            </w:r>
            <w:r w:rsidR="005165C9">
              <w:rPr>
                <w:szCs w:val="24"/>
                <w:lang w:eastAsia="lt-LT"/>
              </w:rPr>
              <w:t>ė</w:t>
            </w:r>
            <w:r w:rsidR="00F13BFC">
              <w:rPr>
                <w:szCs w:val="24"/>
                <w:lang w:eastAsia="lt-LT"/>
              </w:rPr>
              <w:t>kštutės, šakutės);</w:t>
            </w:r>
          </w:p>
          <w:p w14:paraId="77D8CA00" w14:textId="77777777" w:rsidR="00BA3BB4" w:rsidRDefault="008C7473" w:rsidP="00D40937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įgyvendintas darželi</w:t>
            </w:r>
            <w:r w:rsidR="00BA3BB4">
              <w:rPr>
                <w:szCs w:val="24"/>
                <w:lang w:eastAsia="lt-LT"/>
              </w:rPr>
              <w:t>o lauko teritorijos apšvietimas</w:t>
            </w:r>
            <w:r w:rsidR="00B872F8">
              <w:rPr>
                <w:szCs w:val="24"/>
                <w:lang w:eastAsia="lt-LT"/>
              </w:rPr>
              <w:t>;</w:t>
            </w:r>
          </w:p>
          <w:p w14:paraId="4570A43B" w14:textId="4E51014A" w:rsidR="00B872F8" w:rsidRPr="00B872F8" w:rsidRDefault="00B872F8" w:rsidP="00B872F8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pradėtas ir tęsiamas tambūrų remontas.</w:t>
            </w:r>
          </w:p>
        </w:tc>
      </w:tr>
    </w:tbl>
    <w:p w14:paraId="335370A8" w14:textId="77777777" w:rsidR="00010A84" w:rsidRDefault="00010A84" w:rsidP="00010A84">
      <w:pPr>
        <w:jc w:val="center"/>
        <w:rPr>
          <w:b/>
          <w:lang w:eastAsia="lt-LT"/>
        </w:rPr>
      </w:pPr>
    </w:p>
    <w:p w14:paraId="2315ACD5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1942C04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C69579D" w14:textId="77777777" w:rsidR="00010A84" w:rsidRDefault="00010A84" w:rsidP="00010A84">
      <w:pPr>
        <w:jc w:val="center"/>
        <w:rPr>
          <w:lang w:eastAsia="lt-LT"/>
        </w:rPr>
      </w:pPr>
    </w:p>
    <w:p w14:paraId="70530AC8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3573A4B4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876" w14:textId="77777777" w:rsidR="00010A84" w:rsidRDefault="00010A84" w:rsidP="0037501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FCE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2FA" w14:textId="77777777" w:rsidR="00010A84" w:rsidRDefault="00010A84" w:rsidP="0037501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54D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960E0" w14:paraId="39C0E8AF" w14:textId="77777777" w:rsidTr="002A32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5D0A" w14:textId="03E4F438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1.1. Inicijuoti ikimokyklinio ir priešmokyklinio ugdymo turinio pokyčių įgyvendinimą STEAM (gamtos, inžinerijos, technologijų, matematikos, menų) ir socialinio emocinio ugdymo srityje.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E78" w14:textId="77777777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Sudarytos sąlygos gilinti praktinį ugdytinių patyrimą, didinti ugdymosi veiklų įvairovę, kuri skatina smalsumą ir entuziazmą.</w:t>
            </w:r>
          </w:p>
          <w:p w14:paraId="143825B2" w14:textId="77777777" w:rsidR="00A960E0" w:rsidRPr="00E1550B" w:rsidRDefault="00A960E0" w:rsidP="00A960E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9FE8" w14:textId="77777777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1. Mokslo metų eigoje nuotolinė STEAM veiklos nuotraukų paroda įstaigos elektroniniame puslapyje </w:t>
            </w:r>
          </w:p>
          <w:p w14:paraId="20BD3A03" w14:textId="77777777" w:rsidR="00A960E0" w:rsidRPr="00E1550B" w:rsidRDefault="00623FC7" w:rsidP="00A960E0">
            <w:pPr>
              <w:rPr>
                <w:szCs w:val="24"/>
                <w:lang w:eastAsia="lt-LT"/>
              </w:rPr>
            </w:pPr>
            <w:hyperlink r:id="rId6" w:history="1">
              <w:r w:rsidR="00A960E0" w:rsidRPr="00E1550B">
                <w:rPr>
                  <w:rStyle w:val="Hipersaitas"/>
                  <w:szCs w:val="24"/>
                  <w:lang w:eastAsia="lt-LT"/>
                </w:rPr>
                <w:t>www.ldvetrunge.lt</w:t>
              </w:r>
            </w:hyperlink>
            <w:r w:rsidR="00A960E0" w:rsidRPr="00E1550B">
              <w:rPr>
                <w:szCs w:val="24"/>
                <w:lang w:eastAsia="lt-LT"/>
              </w:rPr>
              <w:t xml:space="preserve">.  </w:t>
            </w:r>
          </w:p>
          <w:p w14:paraId="16673772" w14:textId="77777777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STEAM veiklų akimirkos talpinamos tarptautiniame STEAM puslapyje</w:t>
            </w:r>
          </w:p>
          <w:p w14:paraId="10C6C64A" w14:textId="77777777" w:rsidR="00A960E0" w:rsidRPr="00E1550B" w:rsidRDefault="00623FC7" w:rsidP="00A960E0">
            <w:pPr>
              <w:rPr>
                <w:szCs w:val="24"/>
                <w:lang w:eastAsia="lt-LT"/>
              </w:rPr>
            </w:pPr>
            <w:hyperlink r:id="rId7" w:history="1">
              <w:r w:rsidR="00A960E0" w:rsidRPr="00E1550B">
                <w:rPr>
                  <w:rStyle w:val="Hipersaitas"/>
                  <w:szCs w:val="24"/>
                  <w:lang w:eastAsia="lt-LT"/>
                </w:rPr>
                <w:t>www.stemschoollabel.eu</w:t>
              </w:r>
            </w:hyperlink>
            <w:r w:rsidR="00A960E0" w:rsidRPr="00E1550B">
              <w:rPr>
                <w:szCs w:val="24"/>
                <w:lang w:eastAsia="lt-LT"/>
              </w:rPr>
              <w:t xml:space="preserve"> </w:t>
            </w:r>
          </w:p>
          <w:p w14:paraId="34B1CF5D" w14:textId="77777777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2. Pedagogai aprašo STEAM veiklas ir talpina į</w:t>
            </w:r>
          </w:p>
          <w:p w14:paraId="246CEB65" w14:textId="77777777" w:rsidR="00A960E0" w:rsidRPr="00E1550B" w:rsidRDefault="00623FC7" w:rsidP="00A960E0">
            <w:pPr>
              <w:rPr>
                <w:szCs w:val="24"/>
                <w:lang w:eastAsia="lt-LT"/>
              </w:rPr>
            </w:pPr>
            <w:hyperlink r:id="rId8" w:history="1">
              <w:r w:rsidR="00A960E0" w:rsidRPr="00E1550B">
                <w:rPr>
                  <w:rStyle w:val="Hipersaitas"/>
                  <w:szCs w:val="24"/>
                  <w:lang w:eastAsia="lt-LT"/>
                </w:rPr>
                <w:t>www.ikimokyklinis.lt</w:t>
              </w:r>
            </w:hyperlink>
            <w:r w:rsidR="00A960E0" w:rsidRPr="00E1550B">
              <w:rPr>
                <w:szCs w:val="24"/>
                <w:lang w:eastAsia="lt-LT"/>
              </w:rPr>
              <w:t xml:space="preserve"> puslapį. </w:t>
            </w:r>
          </w:p>
          <w:p w14:paraId="018F358C" w14:textId="77777777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3. Iki 2021 m, gruodžio 31 d. įrengta lauko pavėsinė STEAM ugdymui.</w:t>
            </w:r>
          </w:p>
          <w:p w14:paraId="490AE811" w14:textId="6E05E3A5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4. Iki 2021 m. gruodžio 31 d. įkurta erdvė socialiniam emociniam ugdymui, spalvų ir muzikos terapijai.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832" w14:textId="15EB5ACB" w:rsidR="00F95568" w:rsidRPr="00E1550B" w:rsidRDefault="002A3221" w:rsidP="002A3221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1. </w:t>
            </w:r>
            <w:r w:rsidR="0017728C" w:rsidRPr="00E1550B">
              <w:rPr>
                <w:szCs w:val="24"/>
                <w:lang w:eastAsia="lt-LT"/>
              </w:rPr>
              <w:t>Rugsėjo-lapkr</w:t>
            </w:r>
            <w:r w:rsidR="00D12C15" w:rsidRPr="00E1550B">
              <w:rPr>
                <w:szCs w:val="24"/>
                <w:lang w:eastAsia="lt-LT"/>
              </w:rPr>
              <w:t>ičio mėn. stebėta, analizuota 10 (39</w:t>
            </w:r>
            <w:r w:rsidR="005918B2" w:rsidRPr="00E1550B">
              <w:rPr>
                <w:szCs w:val="24"/>
                <w:lang w:eastAsia="lt-LT"/>
              </w:rPr>
              <w:t>%</w:t>
            </w:r>
            <w:r w:rsidR="001C62F6" w:rsidRPr="00E1550B">
              <w:rPr>
                <w:szCs w:val="24"/>
                <w:lang w:eastAsia="lt-LT"/>
              </w:rPr>
              <w:t xml:space="preserve">) mokytojų pedagoginė veikla, užpildytos veiklos kokybės vertinimo ataskaitos. Priežiūros rezultatai </w:t>
            </w:r>
            <w:r w:rsidR="003769FE" w:rsidRPr="00E1550B">
              <w:rPr>
                <w:szCs w:val="24"/>
                <w:lang w:eastAsia="lt-LT"/>
              </w:rPr>
              <w:t>aptarti su pedagogais individualiai</w:t>
            </w:r>
            <w:r w:rsidR="005165C9" w:rsidRPr="00E1550B">
              <w:rPr>
                <w:szCs w:val="24"/>
                <w:lang w:eastAsia="lt-LT"/>
              </w:rPr>
              <w:t>. A</w:t>
            </w:r>
            <w:r w:rsidR="009E3044" w:rsidRPr="00E1550B">
              <w:rPr>
                <w:szCs w:val="24"/>
                <w:lang w:eastAsia="lt-LT"/>
              </w:rPr>
              <w:t xml:space="preserve">pibendrinti rezultatai </w:t>
            </w:r>
            <w:r w:rsidR="00926591" w:rsidRPr="00E1550B">
              <w:rPr>
                <w:szCs w:val="24"/>
                <w:lang w:eastAsia="lt-LT"/>
              </w:rPr>
              <w:t>parod</w:t>
            </w:r>
            <w:r w:rsidR="005165C9" w:rsidRPr="00E1550B">
              <w:rPr>
                <w:szCs w:val="24"/>
                <w:lang w:eastAsia="lt-LT"/>
              </w:rPr>
              <w:t>ė</w:t>
            </w:r>
            <w:r w:rsidR="00926591" w:rsidRPr="00E1550B">
              <w:rPr>
                <w:szCs w:val="24"/>
                <w:lang w:eastAsia="lt-LT"/>
              </w:rPr>
              <w:t xml:space="preserve">, kad įstaigoje ugdymas organizuojamas vadovaujantis šiuolaikine </w:t>
            </w:r>
            <w:r w:rsidR="00C927F3" w:rsidRPr="00E1550B">
              <w:rPr>
                <w:szCs w:val="24"/>
                <w:lang w:eastAsia="lt-LT"/>
              </w:rPr>
              <w:t xml:space="preserve">kokybiško ikimokyklinio ugdymo samprata, STEAM </w:t>
            </w:r>
            <w:r w:rsidR="00B452EF" w:rsidRPr="00E1550B">
              <w:rPr>
                <w:szCs w:val="24"/>
                <w:lang w:eastAsia="lt-LT"/>
              </w:rPr>
              <w:t xml:space="preserve">metodika </w:t>
            </w:r>
            <w:r w:rsidR="00B452EF" w:rsidRPr="00E1550B">
              <w:rPr>
                <w:szCs w:val="24"/>
                <w:lang w:eastAsia="lt-LT"/>
              </w:rPr>
              <w:lastRenderedPageBreak/>
              <w:t>integruojama į kiekvienos savaitės veiklas.</w:t>
            </w:r>
          </w:p>
          <w:p w14:paraId="254EA645" w14:textId="23F35DE3" w:rsidR="00D655FA" w:rsidRPr="00E1550B" w:rsidRDefault="00E42DCA" w:rsidP="002A3221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2. 8</w:t>
            </w:r>
            <w:r w:rsidR="00D12C15" w:rsidRPr="00E1550B">
              <w:rPr>
                <w:szCs w:val="24"/>
                <w:lang w:eastAsia="lt-LT"/>
              </w:rPr>
              <w:t xml:space="preserve"> (</w:t>
            </w:r>
            <w:r w:rsidR="00B255F4" w:rsidRPr="00E1550B">
              <w:rPr>
                <w:szCs w:val="24"/>
                <w:lang w:eastAsia="lt-LT"/>
              </w:rPr>
              <w:t>67 %</w:t>
            </w:r>
            <w:r w:rsidR="00D12C15" w:rsidRPr="00E1550B">
              <w:rPr>
                <w:szCs w:val="24"/>
                <w:lang w:eastAsia="lt-LT"/>
              </w:rPr>
              <w:t>)</w:t>
            </w:r>
            <w:r w:rsidRPr="00E1550B">
              <w:rPr>
                <w:szCs w:val="24"/>
                <w:lang w:eastAsia="lt-LT"/>
              </w:rPr>
              <w:t xml:space="preserve"> grupėse</w:t>
            </w:r>
            <w:r w:rsidR="006E48FF" w:rsidRPr="00E1550B">
              <w:rPr>
                <w:szCs w:val="24"/>
                <w:lang w:eastAsia="lt-LT"/>
              </w:rPr>
              <w:t xml:space="preserve"> įrengi ir patobulinti nauji kampeliai (la</w:t>
            </w:r>
            <w:r w:rsidR="0090449B" w:rsidRPr="00E1550B">
              <w:rPr>
                <w:szCs w:val="24"/>
                <w:lang w:eastAsia="lt-LT"/>
              </w:rPr>
              <w:t>bora</w:t>
            </w:r>
            <w:r w:rsidR="001C2A49" w:rsidRPr="00E1550B">
              <w:rPr>
                <w:szCs w:val="24"/>
                <w:lang w:eastAsia="lt-LT"/>
              </w:rPr>
              <w:t>torijos)</w:t>
            </w:r>
            <w:r w:rsidR="00D655FA" w:rsidRPr="00E1550B">
              <w:rPr>
                <w:szCs w:val="24"/>
                <w:lang w:eastAsia="lt-LT"/>
              </w:rPr>
              <w:t xml:space="preserve"> ir aprūpinti STEAM ugdymo priemonėmis. </w:t>
            </w:r>
          </w:p>
          <w:p w14:paraId="4275BC2D" w14:textId="7950D46B" w:rsidR="00A960E0" w:rsidRPr="00E1550B" w:rsidRDefault="00D241A8" w:rsidP="002A3221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3. Įrengt</w:t>
            </w:r>
            <w:r w:rsidR="00A657A4" w:rsidRPr="00E1550B">
              <w:rPr>
                <w:szCs w:val="24"/>
                <w:lang w:eastAsia="lt-LT"/>
              </w:rPr>
              <w:t>a lauko pavėsinė STEAM ugdymui.</w:t>
            </w:r>
          </w:p>
        </w:tc>
      </w:tr>
      <w:tr w:rsidR="00A960E0" w14:paraId="3D1A23D4" w14:textId="77777777" w:rsidTr="00F53D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4F5A" w14:textId="6A61E4CE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lastRenderedPageBreak/>
              <w:t>1.2. Plėsti darželio bendravimą ir bendradarbiavimą su socialiniais partneriais.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A15" w14:textId="77777777" w:rsidR="00A960E0" w:rsidRPr="00E1550B" w:rsidRDefault="00A960E0" w:rsidP="00A960E0">
            <w:pPr>
              <w:rPr>
                <w:szCs w:val="24"/>
              </w:rPr>
            </w:pPr>
            <w:r w:rsidRPr="00E1550B">
              <w:rPr>
                <w:szCs w:val="24"/>
              </w:rPr>
              <w:t xml:space="preserve">Inicijuoti pedagogų dalyvavimą šalies ir ES projektuose. </w:t>
            </w:r>
          </w:p>
          <w:p w14:paraId="1F0FF801" w14:textId="57FB1377" w:rsidR="00A960E0" w:rsidRPr="00E1550B" w:rsidRDefault="00A960E0" w:rsidP="00A960E0">
            <w:pPr>
              <w:rPr>
                <w:szCs w:val="24"/>
              </w:rPr>
            </w:pPr>
            <w:r w:rsidRPr="00E1550B">
              <w:rPr>
                <w:szCs w:val="24"/>
              </w:rPr>
              <w:t>Dalintis gerąja patirtimi už įstaigos ribu esančiose aplinkose.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8AD6" w14:textId="7D02AFF9" w:rsidR="00A960E0" w:rsidRPr="00E1550B" w:rsidRDefault="00A960E0" w:rsidP="00A960E0">
            <w:pPr>
              <w:rPr>
                <w:strike/>
                <w:szCs w:val="24"/>
              </w:rPr>
            </w:pPr>
            <w:r w:rsidRPr="00E1550B">
              <w:rPr>
                <w:szCs w:val="24"/>
              </w:rPr>
              <w:t>1. Įsitraukti bent į vieną ES projektą, bendradarbiaujant su Lenkijos, Latvijos ikimokyklinio ugdymo įstaig</w:t>
            </w:r>
            <w:r w:rsidR="005165C9" w:rsidRPr="00E1550B">
              <w:rPr>
                <w:szCs w:val="24"/>
              </w:rPr>
              <w:t>a</w:t>
            </w:r>
            <w:r w:rsidRPr="00E1550B">
              <w:rPr>
                <w:szCs w:val="24"/>
              </w:rPr>
              <w:t xml:space="preserve">. </w:t>
            </w:r>
          </w:p>
          <w:p w14:paraId="503A385E" w14:textId="77777777" w:rsidR="00A960E0" w:rsidRPr="00E1550B" w:rsidRDefault="00A960E0" w:rsidP="00A960E0">
            <w:pPr>
              <w:rPr>
                <w:szCs w:val="24"/>
              </w:rPr>
            </w:pPr>
            <w:r w:rsidRPr="00E1550B">
              <w:rPr>
                <w:szCs w:val="24"/>
              </w:rPr>
              <w:t>2. Rengiamos atvirų durų  dienos (2021 m. balandžio mėn.), bendradarbiavimo programos, organizuojamos bendros veiklos su socialiniais partneriais.</w:t>
            </w:r>
          </w:p>
          <w:p w14:paraId="42A9FCB4" w14:textId="40D72D03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</w:rPr>
              <w:t>3. Tęsiami projektai su socialiniais partneriais: Vilniaus</w:t>
            </w:r>
            <w:r w:rsidR="00F432B7">
              <w:rPr>
                <w:szCs w:val="24"/>
              </w:rPr>
              <w:t xml:space="preserve"> Liepkalnio mokykla, projektas „Sveikata - tai sportas“, Lietuvos kelių eismo valdyba „Saugus kelyje“</w:t>
            </w:r>
            <w:r w:rsidRPr="00E1550B">
              <w:rPr>
                <w:szCs w:val="24"/>
              </w:rPr>
              <w:t>, V</w:t>
            </w:r>
            <w:r w:rsidR="00F432B7">
              <w:rPr>
                <w:szCs w:val="24"/>
              </w:rPr>
              <w:t>ilniaus miesto Rasų seniūnija: „Ruduo Rasose“</w:t>
            </w:r>
            <w:r w:rsidRPr="00E1550B">
              <w:rPr>
                <w:szCs w:val="24"/>
              </w:rPr>
              <w:t>, Viešoji įstaiga dienos centas „Mes esame“</w:t>
            </w:r>
            <w:r w:rsidR="005165C9" w:rsidRPr="00E1550B">
              <w:rPr>
                <w:szCs w:val="24"/>
              </w:rPr>
              <w:t xml:space="preserve"> </w:t>
            </w:r>
            <w:r w:rsidRPr="00F432B7">
              <w:rPr>
                <w:szCs w:val="24"/>
              </w:rPr>
              <w:t>„Tu ir aš-draugai</w:t>
            </w:r>
            <w:r w:rsidR="00F432B7" w:rsidRPr="00F432B7">
              <w:rPr>
                <w:szCs w:val="24"/>
              </w:rPr>
              <w:t>“</w:t>
            </w:r>
            <w:r w:rsidRPr="00F432B7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C41" w14:textId="36C6DEF7" w:rsidR="009F5DF0" w:rsidRPr="00E1550B" w:rsidRDefault="001730BE" w:rsidP="00F53D4C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1. Užmegztas ryšys su Lenkijos ugdymo įstaig</w:t>
            </w:r>
            <w:r w:rsidR="0024537D" w:rsidRPr="00E1550B">
              <w:rPr>
                <w:szCs w:val="24"/>
                <w:lang w:eastAsia="lt-LT"/>
              </w:rPr>
              <w:t>a</w:t>
            </w:r>
            <w:r w:rsidRPr="00E1550B">
              <w:rPr>
                <w:szCs w:val="24"/>
                <w:lang w:eastAsia="lt-LT"/>
              </w:rPr>
              <w:t>.</w:t>
            </w:r>
            <w:r w:rsidR="009F5DF0" w:rsidRPr="00E1550B">
              <w:rPr>
                <w:szCs w:val="24"/>
                <w:lang w:eastAsia="lt-LT"/>
              </w:rPr>
              <w:t xml:space="preserve"> Ruošiama bendradarbiavimo sutartis. </w:t>
            </w:r>
          </w:p>
          <w:p w14:paraId="5A02FE1C" w14:textId="54FC390B" w:rsidR="006511B9" w:rsidRPr="00E1550B" w:rsidRDefault="009F5DF0" w:rsidP="00F53D4C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2. Atnaujinta bendradarbiavimo sutartis su Vilniaus Liepkalnio mokykla. </w:t>
            </w:r>
            <w:r w:rsidR="006511B9" w:rsidRPr="00E1550B">
              <w:rPr>
                <w:szCs w:val="24"/>
                <w:lang w:eastAsia="lt-LT"/>
              </w:rPr>
              <w:t>Parengtas ir įgyvendintas naujas projektas „Kuriame ateities mokykl</w:t>
            </w:r>
            <w:r w:rsidR="0024537D" w:rsidRPr="00E1550B">
              <w:rPr>
                <w:szCs w:val="24"/>
                <w:lang w:eastAsia="lt-LT"/>
              </w:rPr>
              <w:t>ą</w:t>
            </w:r>
            <w:r w:rsidR="006511B9" w:rsidRPr="00E1550B">
              <w:rPr>
                <w:szCs w:val="24"/>
                <w:lang w:eastAsia="lt-LT"/>
              </w:rPr>
              <w:t xml:space="preserve"> kartu“.</w:t>
            </w:r>
          </w:p>
          <w:p w14:paraId="0E506407" w14:textId="02779EA8" w:rsidR="00A960E0" w:rsidRPr="00E1550B" w:rsidRDefault="00F2733A" w:rsidP="00F53D4C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3. Tęsiasi </w:t>
            </w:r>
            <w:proofErr w:type="spellStart"/>
            <w:r w:rsidRPr="00E1550B">
              <w:rPr>
                <w:szCs w:val="24"/>
                <w:lang w:eastAsia="lt-LT"/>
              </w:rPr>
              <w:t>bendradarbia</w:t>
            </w:r>
            <w:proofErr w:type="spellEnd"/>
            <w:r w:rsidRPr="00E1550B">
              <w:rPr>
                <w:szCs w:val="24"/>
                <w:lang w:eastAsia="lt-LT"/>
              </w:rPr>
              <w:t xml:space="preserve"> -</w:t>
            </w:r>
            <w:proofErr w:type="spellStart"/>
            <w:r w:rsidRPr="00E1550B">
              <w:rPr>
                <w:szCs w:val="24"/>
                <w:lang w:eastAsia="lt-LT"/>
              </w:rPr>
              <w:t>vimas</w:t>
            </w:r>
            <w:proofErr w:type="spellEnd"/>
            <w:r w:rsidR="001730BE" w:rsidRPr="00E1550B">
              <w:rPr>
                <w:szCs w:val="24"/>
                <w:lang w:eastAsia="lt-LT"/>
              </w:rPr>
              <w:t xml:space="preserve"> </w:t>
            </w:r>
            <w:r w:rsidR="008E6A1F" w:rsidRPr="00E1550B">
              <w:rPr>
                <w:szCs w:val="24"/>
                <w:lang w:eastAsia="lt-LT"/>
              </w:rPr>
              <w:t xml:space="preserve">su Rasos seniūnija, su Lietuvos kelių eismo valdyba. </w:t>
            </w:r>
          </w:p>
        </w:tc>
      </w:tr>
      <w:tr w:rsidR="00A960E0" w14:paraId="21E62EC4" w14:textId="77777777" w:rsidTr="00D409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5A34" w14:textId="30E1367E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1.3. Užtikrinti kokybišką ir </w:t>
            </w:r>
            <w:proofErr w:type="spellStart"/>
            <w:r w:rsidRPr="00E1550B">
              <w:rPr>
                <w:szCs w:val="24"/>
                <w:lang w:eastAsia="lt-LT"/>
              </w:rPr>
              <w:t>inovatyvų</w:t>
            </w:r>
            <w:proofErr w:type="spellEnd"/>
            <w:r w:rsidRPr="00E1550B">
              <w:rPr>
                <w:szCs w:val="24"/>
                <w:lang w:eastAsia="lt-LT"/>
              </w:rPr>
              <w:t xml:space="preserve"> ugdymą (</w:t>
            </w:r>
            <w:proofErr w:type="spellStart"/>
            <w:r w:rsidRPr="00E1550B">
              <w:rPr>
                <w:szCs w:val="24"/>
                <w:lang w:eastAsia="lt-LT"/>
              </w:rPr>
              <w:t>si</w:t>
            </w:r>
            <w:proofErr w:type="spellEnd"/>
            <w:r w:rsidRPr="00E1550B">
              <w:rPr>
                <w:szCs w:val="24"/>
                <w:lang w:eastAsia="lt-LT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CBA" w14:textId="5DDEFC13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</w:rPr>
              <w:t xml:space="preserve">Siekti, jog teikiamas ugdymas atitiktų mokymo standartus, paremtus svarbiausių vaiko kompetencijų stiprinimu, individualių jo poreikių patenkinimu, įvairiapusiu lavinimu bei </w:t>
            </w:r>
            <w:proofErr w:type="spellStart"/>
            <w:r w:rsidRPr="00E1550B">
              <w:rPr>
                <w:szCs w:val="24"/>
              </w:rPr>
              <w:t>inovatyvių</w:t>
            </w:r>
            <w:proofErr w:type="spellEnd"/>
            <w:r w:rsidRPr="00E1550B">
              <w:rPr>
                <w:szCs w:val="24"/>
              </w:rPr>
              <w:t xml:space="preserve"> ugdymo metodų taikymu.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2E5" w14:textId="77777777" w:rsidR="00A960E0" w:rsidRPr="00E1550B" w:rsidRDefault="00A960E0" w:rsidP="00A960E0">
            <w:pPr>
              <w:rPr>
                <w:szCs w:val="24"/>
              </w:rPr>
            </w:pPr>
            <w:r w:rsidRPr="00E1550B">
              <w:rPr>
                <w:szCs w:val="24"/>
              </w:rPr>
              <w:t>1. Birželio mėnesį atlikti vertinimai, parodo, kad  efektyviai naudojama  virtuali ugdymosi aplinka, informacinės ir komunikacinės technologijos ir ryšiai. 98%. įstaigos bendruomenės naudosis internetine erdve „Mūsų darželis“.</w:t>
            </w:r>
          </w:p>
          <w:p w14:paraId="4C656151" w14:textId="77777777" w:rsidR="00A960E0" w:rsidRPr="00E1550B" w:rsidRDefault="00A960E0" w:rsidP="00A960E0">
            <w:pPr>
              <w:rPr>
                <w:szCs w:val="24"/>
              </w:rPr>
            </w:pPr>
            <w:r w:rsidRPr="00E1550B">
              <w:rPr>
                <w:szCs w:val="24"/>
              </w:rPr>
              <w:t xml:space="preserve">2. Ugdytinių pasiekimų fiksavimo, pažangos stebėjimo ir įvertinimo duomenys padeda nustatyti prioritetinius ugdymo </w:t>
            </w:r>
            <w:r w:rsidRPr="00E1550B">
              <w:rPr>
                <w:szCs w:val="24"/>
              </w:rPr>
              <w:lastRenderedPageBreak/>
              <w:t xml:space="preserve">kokybės gerinimo uždavinius, ugdymo turinį, priemones ir ugdymo metodus, (80%) tėvų vaikų pasiekimus vertina teigiamai. </w:t>
            </w:r>
          </w:p>
          <w:p w14:paraId="5B58A27B" w14:textId="6853505E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</w:rPr>
              <w:t>3. Specialiųjų  poreikių turintiems vaikams iki 2021 m. gegužės mėnesio bus sukurtos ir vaiko gerovės komisijos aprobuotos individualios ugdymo programos.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A7E" w14:textId="2B619093" w:rsidR="00A960E0" w:rsidRPr="00E1550B" w:rsidRDefault="00336D22" w:rsidP="00D40937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lastRenderedPageBreak/>
              <w:t xml:space="preserve">1. E-dienyne „Mūsų darželis“ informacija </w:t>
            </w:r>
            <w:r w:rsidR="0024537D" w:rsidRPr="00E1550B">
              <w:rPr>
                <w:szCs w:val="24"/>
                <w:lang w:eastAsia="lt-LT"/>
              </w:rPr>
              <w:t xml:space="preserve">tėvams </w:t>
            </w:r>
            <w:r w:rsidRPr="00E1550B">
              <w:rPr>
                <w:szCs w:val="24"/>
                <w:lang w:eastAsia="lt-LT"/>
              </w:rPr>
              <w:t>15-</w:t>
            </w:r>
            <w:r w:rsidR="00E44A08" w:rsidRPr="00E1550B">
              <w:rPr>
                <w:szCs w:val="24"/>
                <w:lang w:eastAsia="lt-LT"/>
              </w:rPr>
              <w:t xml:space="preserve">oje meniu skyrių, paruošti prašymų šablonai. </w:t>
            </w:r>
          </w:p>
          <w:p w14:paraId="5BD0DA29" w14:textId="6E236CDC" w:rsidR="005F7CB6" w:rsidRPr="00E1550B" w:rsidRDefault="005F7CB6" w:rsidP="00D40937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2. Atnaujint</w:t>
            </w:r>
            <w:r w:rsidR="00610083" w:rsidRPr="00E1550B">
              <w:rPr>
                <w:szCs w:val="24"/>
                <w:lang w:eastAsia="lt-LT"/>
              </w:rPr>
              <w:t>i</w:t>
            </w:r>
            <w:r w:rsidRPr="00E1550B">
              <w:rPr>
                <w:szCs w:val="24"/>
                <w:lang w:eastAsia="lt-LT"/>
              </w:rPr>
              <w:t>, patobulint</w:t>
            </w:r>
            <w:r w:rsidR="00610083" w:rsidRPr="00E1550B">
              <w:rPr>
                <w:szCs w:val="24"/>
                <w:lang w:eastAsia="lt-LT"/>
              </w:rPr>
              <w:t>i</w:t>
            </w:r>
            <w:r w:rsidRPr="00E1550B">
              <w:rPr>
                <w:szCs w:val="24"/>
                <w:lang w:eastAsia="lt-LT"/>
              </w:rPr>
              <w:t xml:space="preserve"> ir pritaikyt</w:t>
            </w:r>
            <w:r w:rsidR="00610083" w:rsidRPr="00E1550B">
              <w:rPr>
                <w:szCs w:val="24"/>
                <w:lang w:eastAsia="lt-LT"/>
              </w:rPr>
              <w:t xml:space="preserve">i </w:t>
            </w:r>
            <w:r w:rsidRPr="00E1550B">
              <w:rPr>
                <w:szCs w:val="24"/>
                <w:lang w:eastAsia="lt-LT"/>
              </w:rPr>
              <w:t>ilgalaikių, trumpalaikių plan</w:t>
            </w:r>
            <w:r w:rsidR="00610083" w:rsidRPr="00E1550B">
              <w:rPr>
                <w:szCs w:val="24"/>
                <w:lang w:eastAsia="lt-LT"/>
              </w:rPr>
              <w:t>ų</w:t>
            </w:r>
            <w:r w:rsidRPr="00E1550B">
              <w:rPr>
                <w:szCs w:val="24"/>
                <w:lang w:eastAsia="lt-LT"/>
              </w:rPr>
              <w:t xml:space="preserve"> form</w:t>
            </w:r>
            <w:r w:rsidR="00610083" w:rsidRPr="00E1550B">
              <w:rPr>
                <w:szCs w:val="24"/>
                <w:lang w:eastAsia="lt-LT"/>
              </w:rPr>
              <w:t>os</w:t>
            </w:r>
            <w:r w:rsidRPr="00E1550B">
              <w:rPr>
                <w:szCs w:val="24"/>
                <w:lang w:eastAsia="lt-LT"/>
              </w:rPr>
              <w:t xml:space="preserve"> reikalavimai. </w:t>
            </w:r>
            <w:r w:rsidR="00CB76ED" w:rsidRPr="00E1550B">
              <w:rPr>
                <w:szCs w:val="24"/>
                <w:lang w:eastAsia="lt-LT"/>
              </w:rPr>
              <w:t xml:space="preserve">Mokytojai </w:t>
            </w:r>
            <w:r w:rsidR="00CB76ED" w:rsidRPr="00E1550B">
              <w:rPr>
                <w:szCs w:val="24"/>
                <w:lang w:eastAsia="lt-LT"/>
              </w:rPr>
              <w:lastRenderedPageBreak/>
              <w:t xml:space="preserve">analizuoja ir 2 kartus per metus pateikia vaikų individualios pažangos ataskaitas. </w:t>
            </w:r>
            <w:r w:rsidR="00B255F4" w:rsidRPr="00E1550B">
              <w:rPr>
                <w:szCs w:val="24"/>
                <w:lang w:eastAsia="lt-LT"/>
              </w:rPr>
              <w:t xml:space="preserve">100 % </w:t>
            </w:r>
            <w:r w:rsidR="00941370" w:rsidRPr="00E1550B">
              <w:rPr>
                <w:szCs w:val="24"/>
                <w:lang w:eastAsia="lt-LT"/>
              </w:rPr>
              <w:t>mokytojų planuoja</w:t>
            </w:r>
            <w:r w:rsidR="005918B2" w:rsidRPr="00E1550B">
              <w:rPr>
                <w:szCs w:val="24"/>
                <w:lang w:eastAsia="lt-LT"/>
              </w:rPr>
              <w:t xml:space="preserve">, </w:t>
            </w:r>
            <w:r w:rsidR="00610083" w:rsidRPr="00E1550B">
              <w:rPr>
                <w:szCs w:val="24"/>
                <w:lang w:eastAsia="lt-LT"/>
              </w:rPr>
              <w:t>vykdo vaikų pasiekimų v</w:t>
            </w:r>
            <w:r w:rsidR="005918B2" w:rsidRPr="00E1550B">
              <w:rPr>
                <w:szCs w:val="24"/>
                <w:lang w:eastAsia="lt-LT"/>
              </w:rPr>
              <w:t>ertin</w:t>
            </w:r>
            <w:r w:rsidR="00610083" w:rsidRPr="00E1550B">
              <w:rPr>
                <w:szCs w:val="24"/>
                <w:lang w:eastAsia="lt-LT"/>
              </w:rPr>
              <w:t>imus</w:t>
            </w:r>
            <w:r w:rsidR="005918B2" w:rsidRPr="00E1550B">
              <w:rPr>
                <w:szCs w:val="24"/>
                <w:lang w:eastAsia="lt-LT"/>
              </w:rPr>
              <w:t xml:space="preserve"> </w:t>
            </w:r>
            <w:r w:rsidR="00941370" w:rsidRPr="00E1550B">
              <w:rPr>
                <w:szCs w:val="24"/>
                <w:lang w:eastAsia="lt-LT"/>
              </w:rPr>
              <w:t>naudoja</w:t>
            </w:r>
            <w:r w:rsidR="005918B2" w:rsidRPr="00E1550B">
              <w:rPr>
                <w:szCs w:val="24"/>
                <w:lang w:eastAsia="lt-LT"/>
              </w:rPr>
              <w:t>nt</w:t>
            </w:r>
            <w:r w:rsidR="00941370" w:rsidRPr="00E1550B">
              <w:rPr>
                <w:szCs w:val="24"/>
                <w:lang w:eastAsia="lt-LT"/>
              </w:rPr>
              <w:t xml:space="preserve"> E-dienyną „</w:t>
            </w:r>
            <w:r w:rsidR="005918B2" w:rsidRPr="00E1550B">
              <w:rPr>
                <w:szCs w:val="24"/>
                <w:lang w:eastAsia="lt-LT"/>
              </w:rPr>
              <w:t>Mūsų darželis“.</w:t>
            </w:r>
          </w:p>
          <w:p w14:paraId="5BCF1258" w14:textId="0BC02E24" w:rsidR="005918B2" w:rsidRPr="00E1550B" w:rsidRDefault="00F81ACF" w:rsidP="00D40937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3. </w:t>
            </w:r>
            <w:r w:rsidR="00054931" w:rsidRPr="00E1550B">
              <w:rPr>
                <w:szCs w:val="24"/>
                <w:lang w:eastAsia="lt-LT"/>
              </w:rPr>
              <w:t>Parengt</w:t>
            </w:r>
            <w:r w:rsidR="00F4386B" w:rsidRPr="00E1550B">
              <w:rPr>
                <w:szCs w:val="24"/>
                <w:lang w:eastAsia="lt-LT"/>
              </w:rPr>
              <w:t>i 6 Individualūs pagalbos vaikui planai</w:t>
            </w:r>
            <w:r w:rsidR="00DC2A6D" w:rsidRPr="00E1550B">
              <w:rPr>
                <w:szCs w:val="24"/>
                <w:lang w:eastAsia="lt-LT"/>
              </w:rPr>
              <w:t xml:space="preserve"> SUP </w:t>
            </w:r>
            <w:r w:rsidR="00F4386B" w:rsidRPr="00E1550B">
              <w:rPr>
                <w:szCs w:val="24"/>
                <w:lang w:eastAsia="lt-LT"/>
              </w:rPr>
              <w:t>turintiems vaikams</w:t>
            </w:r>
            <w:r w:rsidR="00DC2A6D" w:rsidRPr="00E1550B">
              <w:rPr>
                <w:szCs w:val="24"/>
                <w:lang w:eastAsia="lt-LT"/>
              </w:rPr>
              <w:t xml:space="preserve">. </w:t>
            </w:r>
          </w:p>
          <w:p w14:paraId="77462426" w14:textId="0FFC19CB" w:rsidR="00642C69" w:rsidRPr="00E1550B" w:rsidRDefault="00AC21B8" w:rsidP="00D40937">
            <w:pPr>
              <w:rPr>
                <w:color w:val="000000"/>
                <w:szCs w:val="24"/>
              </w:rPr>
            </w:pPr>
            <w:r w:rsidRPr="00E1550B">
              <w:rPr>
                <w:szCs w:val="24"/>
                <w:lang w:eastAsia="lt-LT"/>
              </w:rPr>
              <w:t>4</w:t>
            </w:r>
            <w:r w:rsidR="00642C69" w:rsidRPr="00E1550B">
              <w:rPr>
                <w:color w:val="FF0000"/>
                <w:szCs w:val="24"/>
                <w:lang w:eastAsia="lt-LT"/>
              </w:rPr>
              <w:t xml:space="preserve">. </w:t>
            </w:r>
            <w:r w:rsidR="00642C69" w:rsidRPr="00E1550B">
              <w:rPr>
                <w:color w:val="000000"/>
                <w:szCs w:val="24"/>
              </w:rPr>
              <w:t xml:space="preserve">VGK posėdžiai, kuriuose </w:t>
            </w:r>
            <w:proofErr w:type="spellStart"/>
            <w:r w:rsidR="00642C69" w:rsidRPr="00E1550B">
              <w:rPr>
                <w:color w:val="000000"/>
                <w:szCs w:val="24"/>
              </w:rPr>
              <w:t>svarstiomi</w:t>
            </w:r>
            <w:proofErr w:type="spellEnd"/>
            <w:r w:rsidR="00642C69" w:rsidRPr="00E1550B">
              <w:rPr>
                <w:color w:val="000000"/>
                <w:szCs w:val="24"/>
              </w:rPr>
              <w:t xml:space="preserve"> vaikų ugdymosi, sveikatos, socialinės ir kt. problemos, sprendžiamos konfliktinės situacijos, ekstremalios situacijos valdymas ir priimti kt., su vaikų ugdymu, įstaigos valdymu susiję klausimai. </w:t>
            </w:r>
          </w:p>
          <w:p w14:paraId="3E572B00" w14:textId="4BCAD886" w:rsidR="00642C69" w:rsidRPr="00E1550B" w:rsidRDefault="00642C69" w:rsidP="00D40937">
            <w:pPr>
              <w:rPr>
                <w:color w:val="000000"/>
                <w:szCs w:val="24"/>
              </w:rPr>
            </w:pPr>
            <w:r w:rsidRPr="00E1550B">
              <w:rPr>
                <w:color w:val="000000"/>
                <w:szCs w:val="24"/>
              </w:rPr>
              <w:t xml:space="preserve">5. Rengiami pirminio/pakartotinio </w:t>
            </w:r>
            <w:r w:rsidR="00E1550B" w:rsidRPr="00E1550B">
              <w:rPr>
                <w:color w:val="000000"/>
                <w:szCs w:val="24"/>
              </w:rPr>
              <w:t>SUP</w:t>
            </w:r>
            <w:r w:rsidRPr="00E1550B">
              <w:rPr>
                <w:color w:val="000000"/>
                <w:szCs w:val="24"/>
              </w:rPr>
              <w:t xml:space="preserve"> vertinimo dokumentai, švietimo pagalbos gavėjų sąrašai</w:t>
            </w:r>
            <w:r w:rsidR="00550FD2" w:rsidRPr="00E1550B">
              <w:rPr>
                <w:color w:val="000000"/>
                <w:szCs w:val="24"/>
              </w:rPr>
              <w:t>.</w:t>
            </w:r>
          </w:p>
          <w:p w14:paraId="725E2CB6" w14:textId="34086E88" w:rsidR="0019005F" w:rsidRPr="00E1550B" w:rsidRDefault="0019005F" w:rsidP="00D40937">
            <w:pPr>
              <w:rPr>
                <w:szCs w:val="24"/>
                <w:lang w:eastAsia="lt-LT"/>
              </w:rPr>
            </w:pPr>
            <w:r w:rsidRPr="00E1550B">
              <w:rPr>
                <w:color w:val="000000"/>
                <w:szCs w:val="24"/>
              </w:rPr>
              <w:t xml:space="preserve">6. </w:t>
            </w:r>
            <w:r w:rsidRPr="00E1550B">
              <w:rPr>
                <w:color w:val="000000"/>
                <w:szCs w:val="24"/>
                <w:lang w:val="es-ES"/>
              </w:rPr>
              <w:t xml:space="preserve">Išnaudotos nuotolinės mokymų galimybės, bendradarbiaujant su Zoom programa, E-dienynas “Mūsų </w:t>
            </w:r>
            <w:r w:rsidRPr="00E1550B">
              <w:rPr>
                <w:color w:val="000000"/>
                <w:szCs w:val="24"/>
                <w:lang w:val="es-ES"/>
              </w:rPr>
              <w:lastRenderedPageBreak/>
              <w:t>darželis”, Facebook paskyra.</w:t>
            </w:r>
          </w:p>
        </w:tc>
      </w:tr>
      <w:tr w:rsidR="00A960E0" w14:paraId="7AF70B13" w14:textId="77777777" w:rsidTr="00D341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75E" w14:textId="36906A11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lastRenderedPageBreak/>
              <w:t>1.4. Didinti tėvų įsitraukimą į mąstymo kultūros kūrimo procesus.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38A" w14:textId="29350721" w:rsidR="00A960E0" w:rsidRPr="00E1550B" w:rsidRDefault="00A960E0" w:rsidP="00A960E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Darželio bendruomenės nariai dalijasi bendrais įsipareigojimais ir nuolat mąsto apie tai, kas vyksta ugdymo procese.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F4" w14:textId="77777777" w:rsidR="00A02BCB" w:rsidRPr="00E1550B" w:rsidRDefault="00A02BCB" w:rsidP="00D34114">
            <w:pPr>
              <w:rPr>
                <w:szCs w:val="24"/>
              </w:rPr>
            </w:pPr>
            <w:r w:rsidRPr="00E1550B">
              <w:rPr>
                <w:szCs w:val="24"/>
              </w:rPr>
              <w:t xml:space="preserve">1. Tėvai, per informavimo sistemas: </w:t>
            </w:r>
            <w:hyperlink r:id="rId9" w:history="1">
              <w:r w:rsidRPr="00E1550B">
                <w:rPr>
                  <w:rStyle w:val="Hipersaitas"/>
                  <w:szCs w:val="24"/>
                </w:rPr>
                <w:t>www.ldvetrunge.lt</w:t>
              </w:r>
            </w:hyperlink>
            <w:r w:rsidRPr="00E1550B">
              <w:rPr>
                <w:szCs w:val="24"/>
              </w:rPr>
              <w:t xml:space="preserve"> ir „Mūsų darželi“ susipažįsta su visa nuolat viešinama, atnaujinta informacija, teikia siūlymus darželio veiklos gerinimui (80%). </w:t>
            </w:r>
          </w:p>
          <w:p w14:paraId="28E7EC76" w14:textId="77777777" w:rsidR="00A02BCB" w:rsidRPr="00E1550B" w:rsidRDefault="00A02BCB" w:rsidP="00D34114">
            <w:pPr>
              <w:rPr>
                <w:szCs w:val="24"/>
              </w:rPr>
            </w:pPr>
            <w:r w:rsidRPr="00E1550B">
              <w:rPr>
                <w:szCs w:val="24"/>
              </w:rPr>
              <w:t xml:space="preserve">2. </w:t>
            </w:r>
            <w:r w:rsidRPr="00E1550B">
              <w:rPr>
                <w:szCs w:val="24"/>
                <w:lang w:eastAsia="lt-LT"/>
              </w:rPr>
              <w:t>Vidinio įsivertinimo metu nustatyta, kad 40% šeimų dalyvauja mąstymo mokyklos kūrimo procesuose.</w:t>
            </w:r>
          </w:p>
          <w:p w14:paraId="64673605" w14:textId="77777777" w:rsidR="00A02BCB" w:rsidRPr="00E1550B" w:rsidRDefault="00A02BCB" w:rsidP="00D34114">
            <w:pPr>
              <w:rPr>
                <w:szCs w:val="24"/>
              </w:rPr>
            </w:pPr>
            <w:r w:rsidRPr="00E1550B">
              <w:rPr>
                <w:szCs w:val="24"/>
              </w:rPr>
              <w:t xml:space="preserve">3. 2021 m. kartu su šeima rengiami įvairūs grupių projektai, organizuojami renginiai: 2 kartus per metus. </w:t>
            </w:r>
          </w:p>
          <w:p w14:paraId="64D1A60F" w14:textId="66903EC6" w:rsidR="00A960E0" w:rsidRPr="00E1550B" w:rsidRDefault="00A02BCB" w:rsidP="00D34114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</w:rPr>
              <w:t>Bendri žaidimai, talkos, atviros veiklos, kūrybinių dirbtuvėlių vakarai: Edukacinė tėvų talka“, „ Smagus laikas būti kartu“ (šiuo metu apie 85 proc. tėvų domisi ir dalyvauja mąstymo kultūros kūrimo procese).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705" w14:textId="451F6FF8" w:rsidR="00D35B9F" w:rsidRPr="00E1550B" w:rsidRDefault="00D35B9F" w:rsidP="00D35B9F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1. 83% tėvų sistemingai jungiasi ir naudojasi, komunikuoja per E-dienyną „Mūsų darželis“.</w:t>
            </w:r>
          </w:p>
          <w:p w14:paraId="60565312" w14:textId="046357AA" w:rsidR="00882258" w:rsidRPr="00E1550B" w:rsidRDefault="00882258" w:rsidP="00D35B9F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2. 60% tėvų dalyvauja </w:t>
            </w:r>
            <w:r w:rsidR="00DE4239" w:rsidRPr="00E1550B">
              <w:rPr>
                <w:szCs w:val="24"/>
                <w:lang w:eastAsia="lt-LT"/>
              </w:rPr>
              <w:t xml:space="preserve">projekte – “Keliaujantis darželis”. </w:t>
            </w:r>
          </w:p>
          <w:p w14:paraId="59DC7EBD" w14:textId="75743B15" w:rsidR="00A960E0" w:rsidRPr="00E1550B" w:rsidRDefault="003B06C6" w:rsidP="00994CD4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3. </w:t>
            </w:r>
            <w:r w:rsidR="00A118E8" w:rsidRPr="00E1550B">
              <w:rPr>
                <w:szCs w:val="24"/>
                <w:lang w:eastAsia="lt-LT"/>
              </w:rPr>
              <w:t>I</w:t>
            </w:r>
            <w:r w:rsidRPr="00E1550B">
              <w:rPr>
                <w:szCs w:val="24"/>
                <w:lang w:eastAsia="lt-LT"/>
              </w:rPr>
              <w:t xml:space="preserve">šgyvenant pandemijos laikotarpį, </w:t>
            </w:r>
            <w:r w:rsidR="00A118E8" w:rsidRPr="00E1550B">
              <w:rPr>
                <w:szCs w:val="24"/>
                <w:lang w:eastAsia="lt-LT"/>
              </w:rPr>
              <w:t xml:space="preserve">bendruomenei </w:t>
            </w:r>
            <w:r w:rsidRPr="00E1550B">
              <w:rPr>
                <w:szCs w:val="24"/>
                <w:lang w:eastAsia="lt-LT"/>
              </w:rPr>
              <w:t xml:space="preserve">įprasti ir tapę tradicijomis renginiai (išvykos, </w:t>
            </w:r>
            <w:r w:rsidR="006542EB" w:rsidRPr="00E1550B">
              <w:rPr>
                <w:szCs w:val="24"/>
                <w:lang w:eastAsia="lt-LT"/>
              </w:rPr>
              <w:t>žygiai, parodos, šventės ir kt.</w:t>
            </w:r>
            <w:r w:rsidRPr="00E1550B">
              <w:rPr>
                <w:szCs w:val="24"/>
                <w:lang w:eastAsia="lt-LT"/>
              </w:rPr>
              <w:t xml:space="preserve">) </w:t>
            </w:r>
            <w:r w:rsidR="00B622E4" w:rsidRPr="00E1550B">
              <w:rPr>
                <w:szCs w:val="24"/>
                <w:lang w:eastAsia="lt-LT"/>
              </w:rPr>
              <w:t>buvo sustabdyti arba organizuojami, naudojant skaitmenines platformas, ir/ar kūrybiškai ieškant, kitokių bendr</w:t>
            </w:r>
            <w:r w:rsidR="00024585" w:rsidRPr="00E1550B">
              <w:rPr>
                <w:szCs w:val="24"/>
                <w:lang w:eastAsia="lt-LT"/>
              </w:rPr>
              <w:t>avimo ir bendradarbiavimo būdų (švenčių, būrelių ataskaitos</w:t>
            </w:r>
            <w:r w:rsidR="00A118E8" w:rsidRPr="00E1550B">
              <w:rPr>
                <w:szCs w:val="24"/>
                <w:lang w:eastAsia="lt-LT"/>
              </w:rPr>
              <w:t>,</w:t>
            </w:r>
            <w:r w:rsidR="00D34114" w:rsidRPr="00E1550B">
              <w:rPr>
                <w:szCs w:val="24"/>
                <w:lang w:eastAsia="lt-LT"/>
              </w:rPr>
              <w:t xml:space="preserve"> </w:t>
            </w:r>
            <w:r w:rsidR="00A118E8" w:rsidRPr="00E1550B">
              <w:rPr>
                <w:szCs w:val="24"/>
                <w:lang w:eastAsia="lt-LT"/>
              </w:rPr>
              <w:t>foto bei vaizdo medžiaga</w:t>
            </w:r>
            <w:r w:rsidR="00D34114" w:rsidRPr="00E1550B">
              <w:rPr>
                <w:szCs w:val="24"/>
                <w:lang w:eastAsia="lt-LT"/>
              </w:rPr>
              <w:t xml:space="preserve">). Šie netradiciniai bendravimo būdai stiprino ir praplėtė bendruomenės narių skaitmeninio raštingumo kompetencijas. </w:t>
            </w:r>
            <w:r w:rsidR="00B622E4" w:rsidRPr="00E1550B">
              <w:rPr>
                <w:szCs w:val="24"/>
                <w:lang w:eastAsia="lt-LT"/>
              </w:rPr>
              <w:t xml:space="preserve"> </w:t>
            </w:r>
          </w:p>
        </w:tc>
      </w:tr>
      <w:tr w:rsidR="00A960E0" w14:paraId="18F5391E" w14:textId="77777777" w:rsidTr="00B762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BFC0" w14:textId="612642E8" w:rsidR="00A960E0" w:rsidRPr="00E1550B" w:rsidRDefault="00A960E0" w:rsidP="00A02BCB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>1.5.</w:t>
            </w:r>
            <w:r w:rsidR="00A02BCB" w:rsidRPr="00E1550B">
              <w:rPr>
                <w:szCs w:val="24"/>
                <w:lang w:eastAsia="lt-LT"/>
              </w:rPr>
              <w:t xml:space="preserve"> Bendruomenės mikroklimato gerinimas ir stiprinimas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C8B" w14:textId="77777777" w:rsidR="00A960E0" w:rsidRPr="00E1550B" w:rsidRDefault="00A02BCB" w:rsidP="00B8576B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Atrandamos palankaus ir pozityvaus bendruomenės mikroklimato </w:t>
            </w:r>
            <w:r w:rsidRPr="00E1550B">
              <w:rPr>
                <w:szCs w:val="24"/>
                <w:lang w:eastAsia="lt-LT"/>
              </w:rPr>
              <w:lastRenderedPageBreak/>
              <w:t>kūrimo prielaidos, stiprinama profesinė veikla.</w:t>
            </w:r>
          </w:p>
          <w:p w14:paraId="19094E4A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344313B9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388898F5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77935FD7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41809984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5337E2A9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596819F3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0375C096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1762032E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511B3D05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4212EEE0" w14:textId="77777777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  <w:p w14:paraId="6A791FA9" w14:textId="3BCFBB63" w:rsidR="000005BF" w:rsidRPr="00E1550B" w:rsidRDefault="000005BF" w:rsidP="00B8576B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A6D" w14:textId="070B9AD4" w:rsidR="00A960E0" w:rsidRPr="00E1550B" w:rsidRDefault="00F92C43" w:rsidP="00B76228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lastRenderedPageBreak/>
              <w:t>Atrandamos palank</w:t>
            </w:r>
            <w:r w:rsidR="00A118E8" w:rsidRPr="00E1550B">
              <w:rPr>
                <w:szCs w:val="24"/>
                <w:lang w:eastAsia="lt-LT"/>
              </w:rPr>
              <w:t>a</w:t>
            </w:r>
            <w:r w:rsidRPr="00E1550B">
              <w:rPr>
                <w:szCs w:val="24"/>
                <w:lang w:eastAsia="lt-LT"/>
              </w:rPr>
              <w:t xml:space="preserve">us ir pozityvaus bendruomenės mikroklimato kūrimo prielaidos, stiprinama profesinė veikla.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DE1" w14:textId="68B1E098" w:rsidR="00A960E0" w:rsidRPr="00E1550B" w:rsidRDefault="001E632C" w:rsidP="00485430">
            <w:pPr>
              <w:rPr>
                <w:szCs w:val="24"/>
                <w:lang w:eastAsia="lt-LT"/>
              </w:rPr>
            </w:pPr>
            <w:r w:rsidRPr="00E1550B">
              <w:rPr>
                <w:szCs w:val="24"/>
                <w:lang w:eastAsia="lt-LT"/>
              </w:rPr>
              <w:t xml:space="preserve">1. Atliktas </w:t>
            </w:r>
            <w:r w:rsidR="00D51CFD" w:rsidRPr="00E1550B">
              <w:rPr>
                <w:szCs w:val="24"/>
                <w:lang w:eastAsia="lt-LT"/>
              </w:rPr>
              <w:t xml:space="preserve">darbuotojų </w:t>
            </w:r>
            <w:r w:rsidR="00E978D3" w:rsidRPr="00E1550B">
              <w:rPr>
                <w:szCs w:val="24"/>
                <w:lang w:eastAsia="lt-LT"/>
              </w:rPr>
              <w:t>pasitenkinimo darbu tyrimas</w:t>
            </w:r>
            <w:r w:rsidR="00C077C7" w:rsidRPr="00E1550B">
              <w:rPr>
                <w:szCs w:val="24"/>
                <w:lang w:eastAsia="lt-LT"/>
              </w:rPr>
              <w:t>.</w:t>
            </w:r>
            <w:r w:rsidR="00E978D3" w:rsidRPr="00E1550B">
              <w:rPr>
                <w:szCs w:val="24"/>
                <w:lang w:eastAsia="lt-LT"/>
              </w:rPr>
              <w:t xml:space="preserve"> </w:t>
            </w:r>
            <w:r w:rsidR="00C077C7" w:rsidRPr="00E1550B">
              <w:rPr>
                <w:szCs w:val="24"/>
                <w:lang w:eastAsia="lt-LT"/>
              </w:rPr>
              <w:t xml:space="preserve">Dalyvavo </w:t>
            </w:r>
            <w:r w:rsidR="00E978D3" w:rsidRPr="00E1550B">
              <w:rPr>
                <w:szCs w:val="24"/>
                <w:lang w:eastAsia="lt-LT"/>
              </w:rPr>
              <w:t xml:space="preserve">(80%) </w:t>
            </w:r>
            <w:r w:rsidR="00E978D3" w:rsidRPr="00E1550B">
              <w:rPr>
                <w:szCs w:val="24"/>
                <w:lang w:eastAsia="lt-LT"/>
              </w:rPr>
              <w:lastRenderedPageBreak/>
              <w:t xml:space="preserve">darbuotojų. </w:t>
            </w:r>
            <w:r w:rsidR="00C077C7" w:rsidRPr="00E1550B">
              <w:rPr>
                <w:szCs w:val="24"/>
                <w:lang w:eastAsia="lt-LT"/>
              </w:rPr>
              <w:t>Išsiaiškintos stipriosios</w:t>
            </w:r>
            <w:r w:rsidR="000C36D8" w:rsidRPr="00E1550B">
              <w:rPr>
                <w:szCs w:val="24"/>
                <w:lang w:eastAsia="lt-LT"/>
              </w:rPr>
              <w:t xml:space="preserve"> ir silpnosios</w:t>
            </w:r>
            <w:r w:rsidR="005C654C" w:rsidRPr="00E1550B">
              <w:rPr>
                <w:szCs w:val="24"/>
                <w:lang w:eastAsia="lt-LT"/>
              </w:rPr>
              <w:t xml:space="preserve"> bendro darbo</w:t>
            </w:r>
            <w:r w:rsidR="00C077C7" w:rsidRPr="00E1550B">
              <w:rPr>
                <w:szCs w:val="24"/>
                <w:lang w:eastAsia="lt-LT"/>
              </w:rPr>
              <w:t xml:space="preserve"> pusės</w:t>
            </w:r>
            <w:r w:rsidR="005C654C" w:rsidRPr="00E1550B">
              <w:rPr>
                <w:szCs w:val="24"/>
                <w:lang w:eastAsia="lt-LT"/>
              </w:rPr>
              <w:t xml:space="preserve">, </w:t>
            </w:r>
            <w:r w:rsidR="001C2754" w:rsidRPr="00E1550B">
              <w:rPr>
                <w:szCs w:val="24"/>
                <w:lang w:eastAsia="lt-LT"/>
              </w:rPr>
              <w:t xml:space="preserve">identifikuoti </w:t>
            </w:r>
            <w:r w:rsidR="00EF68C8" w:rsidRPr="00E1550B">
              <w:rPr>
                <w:szCs w:val="24"/>
                <w:lang w:eastAsia="lt-LT"/>
              </w:rPr>
              <w:t xml:space="preserve">darbuotojų </w:t>
            </w:r>
            <w:r w:rsidR="0064488F" w:rsidRPr="00E1550B">
              <w:rPr>
                <w:szCs w:val="24"/>
                <w:lang w:eastAsia="lt-LT"/>
              </w:rPr>
              <w:t>pasitenkinimą ir nepasitenkinimą darbu sukeliantys veiksniai ir nubrėžt</w:t>
            </w:r>
            <w:r w:rsidR="00A118E8" w:rsidRPr="00E1550B">
              <w:rPr>
                <w:szCs w:val="24"/>
                <w:lang w:eastAsia="lt-LT"/>
              </w:rPr>
              <w:t>os</w:t>
            </w:r>
            <w:r w:rsidR="0064488F" w:rsidRPr="00E1550B">
              <w:rPr>
                <w:szCs w:val="24"/>
                <w:lang w:eastAsia="lt-LT"/>
              </w:rPr>
              <w:t xml:space="preserve"> gairės įstaigos vidinės veiklos tobulinimui.</w:t>
            </w:r>
            <w:r w:rsidR="002C22B5" w:rsidRPr="00E1550B">
              <w:rPr>
                <w:szCs w:val="24"/>
                <w:lang w:eastAsia="lt-LT"/>
              </w:rPr>
              <w:t xml:space="preserve"> 80</w:t>
            </w:r>
            <w:r w:rsidR="00DA0E5E" w:rsidRPr="00E1550B">
              <w:rPr>
                <w:szCs w:val="24"/>
                <w:lang w:val="en-US" w:eastAsia="lt-LT"/>
              </w:rPr>
              <w:t xml:space="preserve">% </w:t>
            </w:r>
            <w:proofErr w:type="spellStart"/>
            <w:r w:rsidR="00DA0E5E" w:rsidRPr="00E1550B">
              <w:rPr>
                <w:szCs w:val="24"/>
                <w:lang w:val="en-US" w:eastAsia="lt-LT"/>
              </w:rPr>
              <w:t>darbuotoj</w:t>
            </w:r>
            <w:r w:rsidR="004A130B" w:rsidRPr="00E1550B">
              <w:rPr>
                <w:szCs w:val="24"/>
                <w:lang w:val="en-US" w:eastAsia="lt-LT"/>
              </w:rPr>
              <w:t>ų</w:t>
            </w:r>
            <w:proofErr w:type="spellEnd"/>
            <w:r w:rsidR="004A130B" w:rsidRPr="00E155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3E7E68" w:rsidRPr="00E1550B">
              <w:rPr>
                <w:szCs w:val="24"/>
                <w:lang w:val="en-US" w:eastAsia="lt-LT"/>
              </w:rPr>
              <w:t>įstaigos</w:t>
            </w:r>
            <w:proofErr w:type="spellEnd"/>
            <w:r w:rsidR="003E7E68" w:rsidRPr="00E155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A0E5E" w:rsidRPr="00E1550B">
              <w:rPr>
                <w:szCs w:val="24"/>
                <w:lang w:val="en-US" w:eastAsia="lt-LT"/>
              </w:rPr>
              <w:t>mikroklimatą</w:t>
            </w:r>
            <w:proofErr w:type="spellEnd"/>
            <w:r w:rsidR="00DA0E5E" w:rsidRPr="00E155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A0E5E" w:rsidRPr="00E1550B">
              <w:rPr>
                <w:szCs w:val="24"/>
                <w:lang w:val="en-US" w:eastAsia="lt-LT"/>
              </w:rPr>
              <w:t>įvertino</w:t>
            </w:r>
            <w:proofErr w:type="spellEnd"/>
            <w:r w:rsidR="00DA0E5E" w:rsidRPr="00E1550B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DA0E5E" w:rsidRPr="00E1550B">
              <w:rPr>
                <w:szCs w:val="24"/>
                <w:lang w:val="en-US" w:eastAsia="lt-LT"/>
              </w:rPr>
              <w:t>gerai</w:t>
            </w:r>
            <w:proofErr w:type="spellEnd"/>
            <w:r w:rsidR="00DA0E5E" w:rsidRPr="00E1550B">
              <w:rPr>
                <w:szCs w:val="24"/>
                <w:lang w:val="en-US" w:eastAsia="lt-LT"/>
              </w:rPr>
              <w:t xml:space="preserve">. </w:t>
            </w:r>
          </w:p>
        </w:tc>
      </w:tr>
    </w:tbl>
    <w:p w14:paraId="129CE85A" w14:textId="77777777" w:rsidR="00010A84" w:rsidRDefault="00010A84" w:rsidP="00010A84">
      <w:pPr>
        <w:jc w:val="center"/>
        <w:rPr>
          <w:lang w:eastAsia="lt-LT"/>
        </w:rPr>
      </w:pPr>
    </w:p>
    <w:p w14:paraId="288A7DDE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010A84" w14:paraId="65AFC3DE" w14:textId="77777777" w:rsidTr="003750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7D3" w14:textId="77777777" w:rsidR="00010A84" w:rsidRDefault="00010A84" w:rsidP="0037501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31D" w14:textId="77777777" w:rsidR="00010A84" w:rsidRDefault="00010A84" w:rsidP="0037501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51F5B" w14:paraId="2C019048" w14:textId="77777777" w:rsidTr="00151F5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EAA" w14:textId="40D00F52" w:rsidR="00151F5B" w:rsidRDefault="00C77D2D" w:rsidP="00151F5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2A0" w14:textId="725C6234" w:rsidR="00151F5B" w:rsidRDefault="00151F5B" w:rsidP="00151F5B">
            <w:pPr>
              <w:rPr>
                <w:szCs w:val="24"/>
                <w:lang w:eastAsia="lt-LT"/>
              </w:rPr>
            </w:pPr>
          </w:p>
        </w:tc>
      </w:tr>
      <w:tr w:rsidR="00151F5B" w14:paraId="5B80402E" w14:textId="77777777" w:rsidTr="003750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F33F" w14:textId="77777777" w:rsidR="00151F5B" w:rsidRDefault="00151F5B" w:rsidP="00151F5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09B" w14:textId="77777777" w:rsidR="00151F5B" w:rsidRDefault="00151F5B" w:rsidP="00151F5B">
            <w:pPr>
              <w:jc w:val="center"/>
              <w:rPr>
                <w:szCs w:val="24"/>
                <w:lang w:eastAsia="lt-LT"/>
              </w:rPr>
            </w:pPr>
          </w:p>
        </w:tc>
      </w:tr>
      <w:tr w:rsidR="00151F5B" w14:paraId="12287F04" w14:textId="77777777" w:rsidTr="003750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158D" w14:textId="77777777" w:rsidR="00151F5B" w:rsidRDefault="00151F5B" w:rsidP="00151F5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131" w14:textId="77777777" w:rsidR="00151F5B" w:rsidRDefault="00151F5B" w:rsidP="00151F5B">
            <w:pPr>
              <w:jc w:val="center"/>
              <w:rPr>
                <w:szCs w:val="24"/>
                <w:lang w:eastAsia="lt-LT"/>
              </w:rPr>
            </w:pPr>
          </w:p>
        </w:tc>
      </w:tr>
      <w:tr w:rsidR="00151F5B" w14:paraId="759165D0" w14:textId="77777777" w:rsidTr="003750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A9B" w14:textId="77777777" w:rsidR="00151F5B" w:rsidRDefault="00151F5B" w:rsidP="00151F5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118" w14:textId="77777777" w:rsidR="00151F5B" w:rsidRDefault="00151F5B" w:rsidP="00151F5B">
            <w:pPr>
              <w:jc w:val="center"/>
              <w:rPr>
                <w:szCs w:val="24"/>
                <w:lang w:eastAsia="lt-LT"/>
              </w:rPr>
            </w:pPr>
          </w:p>
        </w:tc>
      </w:tr>
      <w:tr w:rsidR="00151F5B" w14:paraId="3B486709" w14:textId="77777777" w:rsidTr="003750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36E" w14:textId="77777777" w:rsidR="00151F5B" w:rsidRDefault="00151F5B" w:rsidP="00151F5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5E" w14:textId="77777777" w:rsidR="00151F5B" w:rsidRDefault="00151F5B" w:rsidP="00151F5B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0D5A521" w14:textId="77777777" w:rsidR="00010A84" w:rsidRDefault="00010A84" w:rsidP="00010A84"/>
    <w:p w14:paraId="4F2CE3A4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0825DFC6" w14:textId="77777777" w:rsidR="00010A84" w:rsidRDefault="00010A84" w:rsidP="00010A8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10A84" w14:paraId="1513DD1F" w14:textId="77777777" w:rsidTr="0037501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690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EAB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10A84" w14:paraId="6520356A" w14:textId="77777777" w:rsidTr="0037501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E2E" w14:textId="32277FD0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F6385D">
              <w:rPr>
                <w:sz w:val="22"/>
                <w:szCs w:val="22"/>
                <w:lang w:eastAsia="lt-LT"/>
              </w:rPr>
              <w:t xml:space="preserve"> Nupirk</w:t>
            </w:r>
            <w:r w:rsidR="00FC3E76">
              <w:rPr>
                <w:sz w:val="22"/>
                <w:szCs w:val="22"/>
                <w:lang w:eastAsia="lt-LT"/>
              </w:rPr>
              <w:t>t</w:t>
            </w:r>
            <w:r w:rsidR="00F6385D">
              <w:rPr>
                <w:sz w:val="22"/>
                <w:szCs w:val="22"/>
                <w:lang w:eastAsia="lt-LT"/>
              </w:rPr>
              <w:t xml:space="preserve">a nauja </w:t>
            </w:r>
            <w:r w:rsidR="00FC3E76">
              <w:rPr>
                <w:sz w:val="22"/>
                <w:szCs w:val="22"/>
                <w:lang w:eastAsia="lt-LT"/>
              </w:rPr>
              <w:t>skalbimo</w:t>
            </w:r>
            <w:r w:rsidR="00F6385D">
              <w:rPr>
                <w:sz w:val="22"/>
                <w:szCs w:val="22"/>
                <w:lang w:eastAsia="lt-LT"/>
              </w:rPr>
              <w:t xml:space="preserve"> mašina į </w:t>
            </w:r>
            <w:r w:rsidR="00B1200A">
              <w:rPr>
                <w:sz w:val="22"/>
                <w:szCs w:val="22"/>
                <w:lang w:eastAsia="lt-LT"/>
              </w:rPr>
              <w:t>skalbyklą</w:t>
            </w:r>
            <w:r w:rsidR="00F6385D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2DF" w14:textId="0691A336" w:rsidR="00010A84" w:rsidRDefault="00B1200A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Pagerintos darbo sąlygos. </w:t>
            </w:r>
          </w:p>
        </w:tc>
      </w:tr>
      <w:tr w:rsidR="00010A84" w14:paraId="5FBE25BA" w14:textId="77777777" w:rsidTr="0037501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A63" w14:textId="0E4AFD8F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3F3DD7">
              <w:rPr>
                <w:sz w:val="22"/>
                <w:szCs w:val="22"/>
                <w:lang w:eastAsia="lt-LT"/>
              </w:rPr>
              <w:t xml:space="preserve"> </w:t>
            </w:r>
            <w:r w:rsidR="003F3DD7">
              <w:rPr>
                <w:szCs w:val="24"/>
                <w:lang w:eastAsia="lt-LT"/>
              </w:rPr>
              <w:t>Įsigytas naujas projektorius</w:t>
            </w:r>
            <w:r w:rsidR="00A36FE9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A80" w14:textId="19EB9819" w:rsidR="00010A84" w:rsidRDefault="00A36FE9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Pagerinta ugdymo(</w:t>
            </w:r>
            <w:proofErr w:type="spellStart"/>
            <w:r>
              <w:rPr>
                <w:sz w:val="22"/>
                <w:szCs w:val="22"/>
                <w:lang w:eastAsia="lt-LT"/>
              </w:rPr>
              <w:t>si</w:t>
            </w:r>
            <w:proofErr w:type="spellEnd"/>
            <w:r>
              <w:rPr>
                <w:sz w:val="22"/>
                <w:szCs w:val="22"/>
                <w:lang w:eastAsia="lt-LT"/>
              </w:rPr>
              <w:t>) aplinka.</w:t>
            </w:r>
          </w:p>
        </w:tc>
      </w:tr>
      <w:tr w:rsidR="00010A84" w14:paraId="66C2C002" w14:textId="77777777" w:rsidTr="0037501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39B2" w14:textId="71FD9E23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362D6C">
              <w:rPr>
                <w:sz w:val="22"/>
                <w:szCs w:val="22"/>
                <w:lang w:eastAsia="lt-LT"/>
              </w:rPr>
              <w:t xml:space="preserve"> Papildomai nupirkti 5 kompiuteriai.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56F" w14:textId="7A0F2EA5" w:rsidR="00010A84" w:rsidRDefault="00A36FE9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Modernizuotas ugdymo</w:t>
            </w:r>
            <w:r w:rsidR="004A130B">
              <w:rPr>
                <w:sz w:val="22"/>
                <w:szCs w:val="22"/>
                <w:lang w:eastAsia="lt-LT"/>
              </w:rPr>
              <w:t>(</w:t>
            </w:r>
            <w:proofErr w:type="spellStart"/>
            <w:r w:rsidR="004A130B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="004A130B">
              <w:rPr>
                <w:sz w:val="22"/>
                <w:szCs w:val="22"/>
                <w:lang w:eastAsia="lt-LT"/>
              </w:rPr>
              <w:t>)</w:t>
            </w:r>
            <w:r>
              <w:rPr>
                <w:sz w:val="22"/>
                <w:szCs w:val="22"/>
                <w:lang w:eastAsia="lt-LT"/>
              </w:rPr>
              <w:t xml:space="preserve"> procesas.</w:t>
            </w:r>
          </w:p>
        </w:tc>
      </w:tr>
      <w:tr w:rsidR="00010A84" w14:paraId="5AB5A520" w14:textId="77777777" w:rsidTr="0037501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0104" w14:textId="4F15E509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  <w:r w:rsidR="00A36FE9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CB3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</w:p>
        </w:tc>
      </w:tr>
      <w:tr w:rsidR="00010A84" w14:paraId="72702737" w14:textId="77777777" w:rsidTr="0037501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9C03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B54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539D5301" w14:textId="77777777" w:rsidR="00010A84" w:rsidRDefault="00010A84" w:rsidP="00010A84"/>
    <w:p w14:paraId="5586281A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4D7B9306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603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F63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620D" w14:textId="77777777" w:rsidR="00010A84" w:rsidRDefault="00010A84" w:rsidP="0037501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495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10A84" w14:paraId="1127E764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E2E" w14:textId="77777777" w:rsidR="00010A84" w:rsidRDefault="00010A84" w:rsidP="003750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BC0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1B3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EC5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</w:tr>
      <w:tr w:rsidR="00010A84" w14:paraId="5B247733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A97D" w14:textId="77777777" w:rsidR="00010A84" w:rsidRDefault="00010A84" w:rsidP="003750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929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30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95F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</w:tr>
      <w:tr w:rsidR="00010A84" w14:paraId="274AC872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761" w14:textId="77777777" w:rsidR="00010A84" w:rsidRDefault="00010A84" w:rsidP="003750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4A3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73C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5A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</w:tr>
      <w:tr w:rsidR="00010A84" w14:paraId="0D2A04A1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7887" w14:textId="77777777" w:rsidR="00010A84" w:rsidRDefault="00010A84" w:rsidP="003750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F4F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4BC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4BC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</w:tr>
      <w:tr w:rsidR="00010A84" w14:paraId="5FA0D262" w14:textId="77777777" w:rsidTr="003750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049" w14:textId="77777777" w:rsidR="00010A84" w:rsidRDefault="00010A84" w:rsidP="003750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20C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2AB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1F0" w14:textId="77777777" w:rsidR="00010A84" w:rsidRDefault="00010A84" w:rsidP="0037501A">
            <w:pPr>
              <w:rPr>
                <w:szCs w:val="24"/>
                <w:lang w:eastAsia="lt-LT"/>
              </w:rPr>
            </w:pPr>
          </w:p>
        </w:tc>
      </w:tr>
    </w:tbl>
    <w:p w14:paraId="37B3DB29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09EB85DF" w14:textId="77777777" w:rsidR="00010A84" w:rsidRDefault="00010A84" w:rsidP="00010A84">
      <w:pPr>
        <w:jc w:val="center"/>
        <w:rPr>
          <w:b/>
        </w:rPr>
      </w:pPr>
      <w:r>
        <w:rPr>
          <w:b/>
        </w:rPr>
        <w:t>III SKYRIUS</w:t>
      </w:r>
    </w:p>
    <w:p w14:paraId="2B7B648D" w14:textId="77777777" w:rsidR="00010A84" w:rsidRDefault="00010A84" w:rsidP="00010A84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37CD32F7" w14:textId="77777777" w:rsidR="00010A84" w:rsidRDefault="00010A84" w:rsidP="00010A84">
      <w:pPr>
        <w:jc w:val="center"/>
        <w:rPr>
          <w:sz w:val="22"/>
          <w:szCs w:val="22"/>
        </w:rPr>
      </w:pPr>
    </w:p>
    <w:p w14:paraId="5628FAFB" w14:textId="77777777" w:rsidR="00010A84" w:rsidRDefault="00010A84" w:rsidP="00010A84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7D31536F" w14:textId="77777777" w:rsidR="00010A84" w:rsidRDefault="00010A84" w:rsidP="00010A84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lastRenderedPageBreak/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010A84" w14:paraId="576D2C31" w14:textId="77777777" w:rsidTr="0037501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CAE0" w14:textId="77777777" w:rsidR="00010A84" w:rsidRDefault="00010A84" w:rsidP="0037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CF75" w14:textId="77777777" w:rsidR="00010A84" w:rsidRDefault="00010A84" w:rsidP="0037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0B94C4C7" w14:textId="77777777" w:rsidR="00010A84" w:rsidRDefault="00010A84" w:rsidP="0037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654DB0C6" w14:textId="77777777" w:rsidR="00010A84" w:rsidRDefault="00010A84" w:rsidP="0037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0839BC1" w14:textId="77777777" w:rsidR="00010A84" w:rsidRDefault="00010A84" w:rsidP="0037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03FB36AD" w14:textId="77777777" w:rsidR="00010A84" w:rsidRDefault="00010A84" w:rsidP="0037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10A84" w14:paraId="08457A28" w14:textId="77777777" w:rsidTr="0037501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720" w14:textId="77777777" w:rsidR="00010A84" w:rsidRDefault="00010A84" w:rsidP="003750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A981" w14:textId="77777777" w:rsidR="00010A84" w:rsidRDefault="00010A84" w:rsidP="00375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27150556" w14:textId="77777777" w:rsidTr="0037501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FE2A" w14:textId="77777777" w:rsidR="00010A84" w:rsidRDefault="00010A84" w:rsidP="003750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37C" w14:textId="77777777" w:rsidR="00010A84" w:rsidRDefault="00010A84" w:rsidP="0037501A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609E9DB7" w14:textId="77777777" w:rsidTr="0037501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6AF0" w14:textId="77777777" w:rsidR="00010A84" w:rsidRDefault="00010A84" w:rsidP="003750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69F5" w14:textId="77777777" w:rsidR="00010A84" w:rsidRDefault="00010A84" w:rsidP="00375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1262A788" w14:textId="77777777" w:rsidTr="0037501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AC9" w14:textId="77777777" w:rsidR="00010A84" w:rsidRDefault="00010A84" w:rsidP="003750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9AAD" w14:textId="77777777" w:rsidR="00010A84" w:rsidRDefault="00010A84" w:rsidP="00375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5830989A" w14:textId="77777777" w:rsidTr="0037501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C739" w14:textId="77777777" w:rsidR="00010A84" w:rsidRDefault="00010A84" w:rsidP="00375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61A" w14:textId="77777777" w:rsidR="00010A84" w:rsidRDefault="00010A84" w:rsidP="00375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5B5B3EE2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688565E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7662E10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601F474" w14:textId="77777777" w:rsidR="00010A84" w:rsidRDefault="00010A84" w:rsidP="00010A84">
      <w:pPr>
        <w:jc w:val="center"/>
        <w:rPr>
          <w:b/>
          <w:sz w:val="22"/>
          <w:szCs w:val="22"/>
          <w:lang w:eastAsia="lt-LT"/>
        </w:rPr>
      </w:pPr>
    </w:p>
    <w:p w14:paraId="040BDB6A" w14:textId="77777777" w:rsidR="00010A84" w:rsidRDefault="00010A84" w:rsidP="00010A8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010A84" w14:paraId="48169722" w14:textId="77777777" w:rsidTr="0037501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9BE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C9F" w14:textId="77777777" w:rsidR="00010A84" w:rsidRDefault="00010A84" w:rsidP="0037501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10A84" w14:paraId="446D0E56" w14:textId="77777777" w:rsidTr="0037501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61C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316" w14:textId="77777777" w:rsidR="00010A84" w:rsidRDefault="00010A84" w:rsidP="0037501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891013C" w14:textId="77777777" w:rsidTr="0037501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DB0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79C" w14:textId="77777777" w:rsidR="00010A84" w:rsidRDefault="00010A84" w:rsidP="0037501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55DB6412" w14:textId="77777777" w:rsidTr="0037501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347C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325" w14:textId="77777777" w:rsidR="00010A84" w:rsidRDefault="00010A84" w:rsidP="0037501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9E6DE19" w14:textId="77777777" w:rsidTr="0037501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A60" w14:textId="77777777" w:rsidR="00010A84" w:rsidRDefault="00010A84" w:rsidP="0037501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E09" w14:textId="77777777" w:rsidR="00010A84" w:rsidRDefault="00010A84" w:rsidP="0037501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8E31BDB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BB071EE" w14:textId="77777777" w:rsidR="00010A84" w:rsidRDefault="00010A84" w:rsidP="00010A84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10A84" w14:paraId="40C73751" w14:textId="77777777" w:rsidTr="0037501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B58" w14:textId="77777777" w:rsidR="00010A84" w:rsidRDefault="00010A84" w:rsidP="0037501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010A84" w14:paraId="1F683547" w14:textId="77777777" w:rsidTr="0037501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AE" w14:textId="77777777" w:rsidR="00010A84" w:rsidRDefault="00010A84" w:rsidP="0037501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00E0880E" w14:textId="77777777" w:rsidR="00623FC7" w:rsidRDefault="00623FC7" w:rsidP="00F16247">
      <w:pPr>
        <w:jc w:val="center"/>
        <w:rPr>
          <w:b/>
          <w:szCs w:val="24"/>
          <w:lang w:eastAsia="lt-LT"/>
        </w:rPr>
      </w:pPr>
    </w:p>
    <w:p w14:paraId="73DB2A89" w14:textId="7FFBFB31" w:rsidR="00F16247" w:rsidRDefault="00F16247" w:rsidP="00F16247">
      <w:pPr>
        <w:jc w:val="center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V SKYRIUS</w:t>
      </w:r>
    </w:p>
    <w:p w14:paraId="39FBC182" w14:textId="77777777" w:rsidR="00F16247" w:rsidRDefault="00F16247" w:rsidP="00F1624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0A3B6CD3" w14:textId="77777777" w:rsidR="00F16247" w:rsidRDefault="00F16247" w:rsidP="00F16247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4CA90E7" w14:textId="77777777" w:rsidR="00F16247" w:rsidRDefault="00F16247" w:rsidP="00F16247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0A25B4E1" w14:textId="77777777" w:rsidR="00F16247" w:rsidRDefault="00F16247" w:rsidP="00F16247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F16247" w14:paraId="1F777119" w14:textId="77777777" w:rsidTr="00F162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CFBD" w14:textId="77777777" w:rsidR="00F16247" w:rsidRDefault="00F1624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1BE" w14:textId="77777777" w:rsidR="00F16247" w:rsidRDefault="00F1624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BF4C" w14:textId="77777777" w:rsidR="00F16247" w:rsidRDefault="00F1624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16247" w14:paraId="70A0D80C" w14:textId="77777777" w:rsidTr="00F162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7F2F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 Ugdymo turinio tobulinimas.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345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Atnaujinta ikimokyklinio ugdymo programa.</w:t>
            </w:r>
          </w:p>
          <w:p w14:paraId="674035B2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2558E062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5DA4C699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1563C1D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2F10EC71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374B6486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625C285E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04858720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119D9C76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6688196E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 Atnaujintas ugdymo programos turinys pasitelkiant </w:t>
            </w:r>
            <w:proofErr w:type="spellStart"/>
            <w:r>
              <w:rPr>
                <w:szCs w:val="24"/>
                <w:lang w:eastAsia="lt-LT"/>
              </w:rPr>
              <w:t>inovatyvius</w:t>
            </w:r>
            <w:proofErr w:type="spellEnd"/>
            <w:r>
              <w:rPr>
                <w:szCs w:val="24"/>
                <w:lang w:eastAsia="lt-LT"/>
              </w:rPr>
              <w:t xml:space="preserve"> STEAM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metodus ir priemones.</w:t>
            </w:r>
          </w:p>
          <w:p w14:paraId="0E448481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759BFFC8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Sukurta vaiko pasiekimų vertinimo sistema. </w:t>
            </w:r>
          </w:p>
          <w:p w14:paraId="7CB0A153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1F29EF28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26C88AB4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767DE591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56DCE522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Sukurta gabių vaikų ugdymo įstaigoje sistema.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41F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 Atnaujinta ikimokyklinio ugdymo programa, orientuojantis į vaiko pasiekimus, atitinkanti ikimokykliniam ir priešmokykliniam ugdymui keliamus reikalavimus. </w:t>
            </w:r>
          </w:p>
          <w:p w14:paraId="408F833F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Atnaujintas/patobulintas ugdymo turinys tęsiant veiklą į STEAM orientuotų mokyklų tinklą (iki 2022 m. rugsėjo mėn.).</w:t>
            </w:r>
          </w:p>
          <w:p w14:paraId="5CAAD6A3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 Įgyvendinta ne mažiau kaip 3 projektai STEAM srityje, organizuoti 3 edukaciniai renginiai (edukaciniai renginiai vyks visus metus). </w:t>
            </w:r>
          </w:p>
          <w:p w14:paraId="20F90162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0BB6E219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Sukurta vaiko vertinimo sistema padės mokytojui stebėti kiekvieno vaiko daromą pažangą, kokybiškai organizuoti ugdymą, planuoti ugdymui reikiamas priemones (iki 2022 m. rugsėjo mėn.).</w:t>
            </w:r>
          </w:p>
          <w:p w14:paraId="020C963A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Sukurta ir taikoma gabių vaikų atpažinimo ir ugdymo įstaigoje sistema (iki 2022 m. rugsėjo mėn.).</w:t>
            </w:r>
          </w:p>
          <w:p w14:paraId="37EBEAF0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 2022 m. gruodžio mėn. baigta įgyvendinti kvalifikacijos tobulinimo programa „Gabių vaikų ugdymas“. </w:t>
            </w:r>
          </w:p>
        </w:tc>
      </w:tr>
      <w:tr w:rsidR="00F16247" w14:paraId="1364F94F" w14:textId="77777777" w:rsidTr="00F162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338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8.2. Tinkamas lopšelio-darželio finansinių, materialinių išteklių ir dokumentų valdymas.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757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Užtikrinamas racionalus lopšelio-darželio asignavimų valdymas ir naudojimas. </w:t>
            </w:r>
          </w:p>
          <w:p w14:paraId="0C5DCCC2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0584F48A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58A5FF3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733DAE55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2055F7A7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1D0A966A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Užtikrinamas sklandus lopšelio-darželio darbuotojų darbo užmokesčio sistemos pokyčių įgyvendinimas nuo 2022 m. sausio 1 d. I ketvirtis ir III ketvirtis.</w:t>
            </w:r>
          </w:p>
          <w:p w14:paraId="3A3924B1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Ugdymo įstaigos veiklos įsivertinimas ir gautų duomenų naudojimas veiklai gerinti. </w:t>
            </w:r>
          </w:p>
          <w:p w14:paraId="3D417F61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75B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Lopšelio-darželio lėšos naudojamos taupiai, racionaliai pagal tikslinę dotaciją, </w:t>
            </w:r>
            <w:r>
              <w:rPr>
                <w:szCs w:val="24"/>
              </w:rPr>
              <w:t>visus metus naudotos ugdymo įstaigai skirtos lėšos proporcingai pagal ketvirčius skirtam metiniam biudžetui, nenumatomas lėšų trūkumas biudžetinių metų pabaigoje.</w:t>
            </w:r>
          </w:p>
          <w:p w14:paraId="39155CB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I ketvirčio patvirtintas lopšelio-darželio darbuotojų pareigybių skaičius (didžiausias leistinas skaičius).</w:t>
            </w:r>
          </w:p>
          <w:p w14:paraId="03939EB9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513CCD70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24A21E4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  <w:p w14:paraId="7A7136E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Finansinės atskaitomybės ataskaitos pateikimas kiekvieno ketvirčio pabaigoje. </w:t>
            </w:r>
          </w:p>
          <w:p w14:paraId="645522D3" w14:textId="77777777" w:rsidR="00F16247" w:rsidRDefault="00F16247">
            <w:pPr>
              <w:spacing w:line="256" w:lineRule="auto"/>
              <w:rPr>
                <w:sz w:val="22"/>
              </w:rPr>
            </w:pPr>
            <w:r>
              <w:rPr>
                <w:szCs w:val="24"/>
                <w:lang w:eastAsia="lt-LT"/>
              </w:rPr>
              <w:t xml:space="preserve">4. </w:t>
            </w:r>
            <w:r>
              <w:rPr>
                <w:szCs w:val="24"/>
              </w:rPr>
              <w:t xml:space="preserve">Suplanuoti ir pateikti skolų apmokėjimo grafiką iki metų pabaigos ir racionaliai naudoti įstaigai skirtas lėšas, kad metų pabaigoje nesusidarytų nauji įsiskolinimai. </w:t>
            </w:r>
          </w:p>
          <w:p w14:paraId="3125D4E4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</w:p>
        </w:tc>
      </w:tr>
      <w:tr w:rsidR="00F16247" w14:paraId="3BD92F33" w14:textId="77777777" w:rsidTr="00F162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44F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8.3. Efektyvaus komandinio darbo stiprinimas.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E8D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Darni ir vieningo tikslo siekianti ikimokyklinio ir priešmokyklinio ugdymo komanda.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C560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Visus metus organizuota ilgalaikė kvalifikacijos tobulinimo programa (kursai, seminarai, mokymai) lyderystės, komandinio darbo tema. Dalyvaus 80% mokytojų.</w:t>
            </w:r>
          </w:p>
          <w:p w14:paraId="4060B8A9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Nuo 2022 m. vasario mėn. iki 2022 m. rugpjūčio 31 d. parengta darbo grupių sudėties ir veiklos analizė.</w:t>
            </w:r>
          </w:p>
          <w:p w14:paraId="5998FB7E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Organizuoti ne mažiau kaip 2 komandos stiprinimo metodiniai renginiai.</w:t>
            </w:r>
          </w:p>
          <w:p w14:paraId="5CF4F148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Metiniai pokalbiai su įstaigos pedagogais (įvykusių pokalbių skaičius).</w:t>
            </w:r>
          </w:p>
        </w:tc>
      </w:tr>
      <w:tr w:rsidR="00F16247" w14:paraId="73EB31A5" w14:textId="77777777" w:rsidTr="00F162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7B6A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 Kurti funkcionalią aplinką, kuri skatintų prasmingą pažinimo, tyrinėjimų, kūrybos, mokymosi procesą.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5AB6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Įkurti tyrinėjimų erdves ir vykdyti pažintines veiklas.</w:t>
            </w:r>
          </w:p>
          <w:p w14:paraId="36B7E3B7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Įsigyti ir įrengti (8 grupėse) reikiamų tyrinėjimui priemonių: prietaisų, stalą, suoliukų, lentynų, enciklopedijų biblioteką.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B706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Per metus 50% veiklų vykdyti kitose erdvėse. </w:t>
            </w:r>
          </w:p>
          <w:p w14:paraId="08254F54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Per metus kiekviena mokytoja organizuoja bent po 2 užsiėmimus kitose erdvėse. </w:t>
            </w:r>
          </w:p>
          <w:p w14:paraId="1A60FD72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Iki 2022 m. rugpjūčio mėn.  įkurta ir aprūpinta priemonėmis lauko tyrinėjimų erdvė ugdytinių užsiėmimams ir kūrybai.</w:t>
            </w:r>
          </w:p>
          <w:p w14:paraId="15E7AD2C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Dalyvauti 1 seminare apie STEAM metodo esmę, integruotą mokymą(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), mokslinio metodo taikymą.</w:t>
            </w:r>
          </w:p>
        </w:tc>
      </w:tr>
      <w:tr w:rsidR="00F16247" w14:paraId="23D971C3" w14:textId="77777777" w:rsidTr="00F162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DC8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 Užtikrinti sėkmingą naujų vaikų priėmimą ir jų adaptaciją.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186E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Tinkamai pasirengta naujų vaikų priėmimui ir adaptacijai.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0556" w14:textId="77777777" w:rsidR="00F16247" w:rsidRDefault="00F1624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2022 m. gegužės-birželio mėn. organizuotas informacinis susirinkimas būsimųjų ugdytinių tėvams, 2022 m. balandžio mėn. pasirašytos sutartys, 2022 m. gegužės-birželio mėn. parengti ir su tėvais aptarti vaikų priėmimo ir adaptacijos planai, grafikai. </w:t>
            </w:r>
          </w:p>
        </w:tc>
      </w:tr>
    </w:tbl>
    <w:p w14:paraId="67EDFE2F" w14:textId="77777777" w:rsidR="00F16247" w:rsidRDefault="00F16247" w:rsidP="00F16247">
      <w:pPr>
        <w:rPr>
          <w:szCs w:val="24"/>
        </w:rPr>
      </w:pPr>
    </w:p>
    <w:p w14:paraId="303D41B1" w14:textId="77777777" w:rsidR="00F16247" w:rsidRDefault="00F16247" w:rsidP="00F16247"/>
    <w:p w14:paraId="7BD0A501" w14:textId="77777777" w:rsidR="00010A84" w:rsidRDefault="00010A84" w:rsidP="00010A84"/>
    <w:sectPr w:rsidR="00010A84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08CA" w16cex:dateUtc="2022-01-20T14:14:00Z"/>
  <w16cex:commentExtensible w16cex:durableId="2593F65A" w16cex:dateUtc="2022-01-20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97DE8" w16cid:durableId="259408CA"/>
  <w16cid:commentId w16cid:paraId="349B8C79" w16cid:durableId="2593F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6A7"/>
    <w:multiLevelType w:val="hybridMultilevel"/>
    <w:tmpl w:val="266A2242"/>
    <w:lvl w:ilvl="0" w:tplc="042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782BFC"/>
    <w:multiLevelType w:val="hybridMultilevel"/>
    <w:tmpl w:val="4E92BA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A2C42"/>
    <w:multiLevelType w:val="hybridMultilevel"/>
    <w:tmpl w:val="4AE49A4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9C9"/>
    <w:multiLevelType w:val="hybridMultilevel"/>
    <w:tmpl w:val="8B9C637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E2B3E"/>
    <w:multiLevelType w:val="hybridMultilevel"/>
    <w:tmpl w:val="4EDE169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AF0"/>
    <w:multiLevelType w:val="hybridMultilevel"/>
    <w:tmpl w:val="AC58195E"/>
    <w:lvl w:ilvl="0" w:tplc="0427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4B007926"/>
    <w:multiLevelType w:val="hybridMultilevel"/>
    <w:tmpl w:val="CA8CF74E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2551F"/>
    <w:multiLevelType w:val="hybridMultilevel"/>
    <w:tmpl w:val="A6884584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FA7592"/>
    <w:multiLevelType w:val="hybridMultilevel"/>
    <w:tmpl w:val="42540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5B"/>
    <w:rsid w:val="000005BF"/>
    <w:rsid w:val="00010A84"/>
    <w:rsid w:val="000136EE"/>
    <w:rsid w:val="00024585"/>
    <w:rsid w:val="000331A4"/>
    <w:rsid w:val="00054931"/>
    <w:rsid w:val="00063B50"/>
    <w:rsid w:val="00076BB0"/>
    <w:rsid w:val="000C0E7D"/>
    <w:rsid w:val="000C36D8"/>
    <w:rsid w:val="000E514B"/>
    <w:rsid w:val="001144CC"/>
    <w:rsid w:val="001150F9"/>
    <w:rsid w:val="00132279"/>
    <w:rsid w:val="001374A0"/>
    <w:rsid w:val="00151F5B"/>
    <w:rsid w:val="001554C8"/>
    <w:rsid w:val="00166122"/>
    <w:rsid w:val="001730BE"/>
    <w:rsid w:val="0017728C"/>
    <w:rsid w:val="0019005F"/>
    <w:rsid w:val="001C2754"/>
    <w:rsid w:val="001C2A49"/>
    <w:rsid w:val="001C62F6"/>
    <w:rsid w:val="001E632C"/>
    <w:rsid w:val="001E6B45"/>
    <w:rsid w:val="00221FB7"/>
    <w:rsid w:val="0024537D"/>
    <w:rsid w:val="00246342"/>
    <w:rsid w:val="00281466"/>
    <w:rsid w:val="00290226"/>
    <w:rsid w:val="002A3221"/>
    <w:rsid w:val="002B2082"/>
    <w:rsid w:val="002C09EB"/>
    <w:rsid w:val="002C0F40"/>
    <w:rsid w:val="002C22B5"/>
    <w:rsid w:val="002C3B51"/>
    <w:rsid w:val="002C7D8E"/>
    <w:rsid w:val="002E0AB8"/>
    <w:rsid w:val="00333532"/>
    <w:rsid w:val="00336D22"/>
    <w:rsid w:val="003372B5"/>
    <w:rsid w:val="00362D6C"/>
    <w:rsid w:val="0037501A"/>
    <w:rsid w:val="003769FE"/>
    <w:rsid w:val="00383E28"/>
    <w:rsid w:val="00386309"/>
    <w:rsid w:val="003A2989"/>
    <w:rsid w:val="003A53D3"/>
    <w:rsid w:val="003B06C6"/>
    <w:rsid w:val="003C4E7E"/>
    <w:rsid w:val="003E7E68"/>
    <w:rsid w:val="003F3DD7"/>
    <w:rsid w:val="003F7DA7"/>
    <w:rsid w:val="00415D26"/>
    <w:rsid w:val="0042475C"/>
    <w:rsid w:val="00475B86"/>
    <w:rsid w:val="00481F17"/>
    <w:rsid w:val="00485430"/>
    <w:rsid w:val="004A130B"/>
    <w:rsid w:val="004C357A"/>
    <w:rsid w:val="004C4A5A"/>
    <w:rsid w:val="004C7E64"/>
    <w:rsid w:val="005165C9"/>
    <w:rsid w:val="0052613C"/>
    <w:rsid w:val="00550FD2"/>
    <w:rsid w:val="0055624C"/>
    <w:rsid w:val="0056341C"/>
    <w:rsid w:val="0056775A"/>
    <w:rsid w:val="005918B2"/>
    <w:rsid w:val="005C1290"/>
    <w:rsid w:val="005C654C"/>
    <w:rsid w:val="005E16CB"/>
    <w:rsid w:val="005F7CB6"/>
    <w:rsid w:val="00610083"/>
    <w:rsid w:val="00623FC7"/>
    <w:rsid w:val="00633B13"/>
    <w:rsid w:val="0064105B"/>
    <w:rsid w:val="00642C69"/>
    <w:rsid w:val="0064488F"/>
    <w:rsid w:val="006476E7"/>
    <w:rsid w:val="006511B9"/>
    <w:rsid w:val="006542EB"/>
    <w:rsid w:val="0065603C"/>
    <w:rsid w:val="0068665F"/>
    <w:rsid w:val="006E48FF"/>
    <w:rsid w:val="006F20CD"/>
    <w:rsid w:val="006F55AE"/>
    <w:rsid w:val="0070735A"/>
    <w:rsid w:val="00715864"/>
    <w:rsid w:val="0073319F"/>
    <w:rsid w:val="007800B4"/>
    <w:rsid w:val="007844AE"/>
    <w:rsid w:val="007B0BB7"/>
    <w:rsid w:val="008017E4"/>
    <w:rsid w:val="00812068"/>
    <w:rsid w:val="00817F1E"/>
    <w:rsid w:val="00863966"/>
    <w:rsid w:val="0087272C"/>
    <w:rsid w:val="00882258"/>
    <w:rsid w:val="00891BF8"/>
    <w:rsid w:val="008A156C"/>
    <w:rsid w:val="008C483F"/>
    <w:rsid w:val="008C7473"/>
    <w:rsid w:val="008E29B4"/>
    <w:rsid w:val="008E3632"/>
    <w:rsid w:val="008E6A1F"/>
    <w:rsid w:val="008E774B"/>
    <w:rsid w:val="0090449B"/>
    <w:rsid w:val="009148DC"/>
    <w:rsid w:val="00926591"/>
    <w:rsid w:val="00941370"/>
    <w:rsid w:val="0095540A"/>
    <w:rsid w:val="00966F03"/>
    <w:rsid w:val="0097435D"/>
    <w:rsid w:val="00994CD4"/>
    <w:rsid w:val="009D13D2"/>
    <w:rsid w:val="009E3044"/>
    <w:rsid w:val="009F5DF0"/>
    <w:rsid w:val="00A02BCB"/>
    <w:rsid w:val="00A118E8"/>
    <w:rsid w:val="00A30DF4"/>
    <w:rsid w:val="00A3220D"/>
    <w:rsid w:val="00A36FE9"/>
    <w:rsid w:val="00A57599"/>
    <w:rsid w:val="00A63599"/>
    <w:rsid w:val="00A657A4"/>
    <w:rsid w:val="00A960E0"/>
    <w:rsid w:val="00AA2C41"/>
    <w:rsid w:val="00AA39D6"/>
    <w:rsid w:val="00AC21B8"/>
    <w:rsid w:val="00AE3199"/>
    <w:rsid w:val="00AE724B"/>
    <w:rsid w:val="00AF69FD"/>
    <w:rsid w:val="00B1200A"/>
    <w:rsid w:val="00B137AA"/>
    <w:rsid w:val="00B1749B"/>
    <w:rsid w:val="00B255F4"/>
    <w:rsid w:val="00B452EF"/>
    <w:rsid w:val="00B51A01"/>
    <w:rsid w:val="00B622E4"/>
    <w:rsid w:val="00B76228"/>
    <w:rsid w:val="00B8576B"/>
    <w:rsid w:val="00B872F8"/>
    <w:rsid w:val="00BA3BB4"/>
    <w:rsid w:val="00BC6B94"/>
    <w:rsid w:val="00BE4FE8"/>
    <w:rsid w:val="00C077C7"/>
    <w:rsid w:val="00C64CC2"/>
    <w:rsid w:val="00C752AE"/>
    <w:rsid w:val="00C77D2D"/>
    <w:rsid w:val="00C927F3"/>
    <w:rsid w:val="00C96D20"/>
    <w:rsid w:val="00CB76ED"/>
    <w:rsid w:val="00CE6FB0"/>
    <w:rsid w:val="00D12C15"/>
    <w:rsid w:val="00D241A8"/>
    <w:rsid w:val="00D2722D"/>
    <w:rsid w:val="00D34114"/>
    <w:rsid w:val="00D35B9F"/>
    <w:rsid w:val="00D40937"/>
    <w:rsid w:val="00D51CFD"/>
    <w:rsid w:val="00D53929"/>
    <w:rsid w:val="00D655FA"/>
    <w:rsid w:val="00D914F8"/>
    <w:rsid w:val="00DA0E5E"/>
    <w:rsid w:val="00DC2A6D"/>
    <w:rsid w:val="00DE4239"/>
    <w:rsid w:val="00DF1284"/>
    <w:rsid w:val="00E01D46"/>
    <w:rsid w:val="00E1550B"/>
    <w:rsid w:val="00E42DCA"/>
    <w:rsid w:val="00E44A08"/>
    <w:rsid w:val="00E842BD"/>
    <w:rsid w:val="00E978D3"/>
    <w:rsid w:val="00E97EB9"/>
    <w:rsid w:val="00EC5B50"/>
    <w:rsid w:val="00EE316E"/>
    <w:rsid w:val="00EF6019"/>
    <w:rsid w:val="00EF68C8"/>
    <w:rsid w:val="00F04670"/>
    <w:rsid w:val="00F13BFC"/>
    <w:rsid w:val="00F16247"/>
    <w:rsid w:val="00F26C35"/>
    <w:rsid w:val="00F2733A"/>
    <w:rsid w:val="00F432B7"/>
    <w:rsid w:val="00F4386B"/>
    <w:rsid w:val="00F53D4C"/>
    <w:rsid w:val="00F6385D"/>
    <w:rsid w:val="00F63E3B"/>
    <w:rsid w:val="00F66995"/>
    <w:rsid w:val="00F81ACF"/>
    <w:rsid w:val="00F8627C"/>
    <w:rsid w:val="00F92C43"/>
    <w:rsid w:val="00F95568"/>
    <w:rsid w:val="00FC3E76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33AA"/>
  <w15:chartTrackingRefBased/>
  <w15:docId w15:val="{58D09AD3-C762-4ABE-9D37-9A139EA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227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960E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C21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21B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C21B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21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2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21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2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stemschoollabel.eu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vetrunge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dvetrung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1B44-6BAA-4E18-8534-5C05EDA0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10996</Words>
  <Characters>6269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Dambrauskaitė</dc:creator>
  <cp:keywords/>
  <dc:description/>
  <cp:lastModifiedBy>Kompiuteris</cp:lastModifiedBy>
  <cp:revision>5</cp:revision>
  <dcterms:created xsi:type="dcterms:W3CDTF">2022-01-20T14:58:00Z</dcterms:created>
  <dcterms:modified xsi:type="dcterms:W3CDTF">2022-01-21T14:22:00Z</dcterms:modified>
</cp:coreProperties>
</file>